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132"/>
        <w:gridCol w:w="115"/>
        <w:gridCol w:w="673"/>
        <w:gridCol w:w="115"/>
        <w:gridCol w:w="114"/>
        <w:gridCol w:w="230"/>
        <w:gridCol w:w="214"/>
        <w:gridCol w:w="115"/>
        <w:gridCol w:w="115"/>
        <w:gridCol w:w="229"/>
        <w:gridCol w:w="115"/>
        <w:gridCol w:w="114"/>
        <w:gridCol w:w="100"/>
        <w:gridCol w:w="230"/>
        <w:gridCol w:w="229"/>
        <w:gridCol w:w="559"/>
        <w:gridCol w:w="114"/>
        <w:gridCol w:w="574"/>
        <w:gridCol w:w="100"/>
        <w:gridCol w:w="229"/>
        <w:gridCol w:w="115"/>
        <w:gridCol w:w="114"/>
        <w:gridCol w:w="444"/>
        <w:gridCol w:w="115"/>
        <w:gridCol w:w="344"/>
        <w:gridCol w:w="115"/>
        <w:gridCol w:w="444"/>
        <w:gridCol w:w="229"/>
        <w:gridCol w:w="229"/>
        <w:gridCol w:w="115"/>
        <w:gridCol w:w="215"/>
        <w:gridCol w:w="344"/>
        <w:gridCol w:w="229"/>
        <w:gridCol w:w="115"/>
        <w:gridCol w:w="214"/>
        <w:gridCol w:w="230"/>
        <w:gridCol w:w="229"/>
        <w:gridCol w:w="229"/>
        <w:gridCol w:w="115"/>
        <w:gridCol w:w="100"/>
        <w:gridCol w:w="115"/>
        <w:gridCol w:w="114"/>
        <w:gridCol w:w="115"/>
        <w:gridCol w:w="115"/>
        <w:gridCol w:w="229"/>
        <w:gridCol w:w="115"/>
        <w:gridCol w:w="329"/>
        <w:gridCol w:w="229"/>
        <w:gridCol w:w="115"/>
        <w:gridCol w:w="229"/>
        <w:gridCol w:w="215"/>
        <w:gridCol w:w="229"/>
        <w:gridCol w:w="115"/>
        <w:gridCol w:w="115"/>
        <w:gridCol w:w="114"/>
        <w:gridCol w:w="215"/>
        <w:gridCol w:w="229"/>
        <w:gridCol w:w="559"/>
        <w:gridCol w:w="115"/>
        <w:gridCol w:w="688"/>
        <w:gridCol w:w="57"/>
      </w:tblGrid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788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2479" w:type="dxa"/>
            <w:gridSpan w:val="14"/>
            <w:shd w:val="clear" w:color="auto" w:fill="auto"/>
            <w:tcMar>
              <w:top w:w="143" w:type="dxa"/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7"/>
          </w:tcPr>
          <w:p w:rsidR="00016A3E" w:rsidRDefault="00016A3E"/>
        </w:tc>
      </w:tr>
      <w:tr w:rsidR="00016A3E">
        <w:trPr>
          <w:trHeight w:val="558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6319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МИНИСТЕРСТВО КУЛЬТУРЫ РОССИЙСКОЙ ФЕДЕРАЦИИ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688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6319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15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2135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Статс-секретарь-заместитель Министра</w:t>
            </w:r>
          </w:p>
        </w:tc>
        <w:tc>
          <w:tcPr>
            <w:tcW w:w="4241" w:type="dxa"/>
            <w:gridSpan w:val="20"/>
          </w:tcPr>
          <w:p w:rsidR="00016A3E" w:rsidRDefault="00016A3E"/>
        </w:tc>
      </w:tr>
      <w:tr w:rsidR="00016A3E">
        <w:trPr>
          <w:trHeight w:val="229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016A3E"/>
        </w:tc>
        <w:tc>
          <w:tcPr>
            <w:tcW w:w="114" w:type="dxa"/>
          </w:tcPr>
          <w:p w:rsidR="00016A3E" w:rsidRDefault="00016A3E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:rsidR="00016A3E" w:rsidRDefault="00016A3E"/>
        </w:tc>
        <w:tc>
          <w:tcPr>
            <w:tcW w:w="2823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Преподобная Надежда Александровна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5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016A3E"/>
        </w:tc>
        <w:tc>
          <w:tcPr>
            <w:tcW w:w="114" w:type="dxa"/>
          </w:tcPr>
          <w:p w:rsidR="00016A3E" w:rsidRDefault="00016A3E"/>
        </w:tc>
        <w:tc>
          <w:tcPr>
            <w:tcW w:w="1132" w:type="dxa"/>
            <w:gridSpan w:val="6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115" w:type="dxa"/>
          </w:tcPr>
          <w:p w:rsidR="00016A3E" w:rsidRDefault="00016A3E"/>
        </w:tc>
        <w:tc>
          <w:tcPr>
            <w:tcW w:w="2823" w:type="dxa"/>
            <w:gridSpan w:val="11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29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2135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:rsidR="00016A3E" w:rsidRDefault="00016A3E"/>
        </w:tc>
        <w:tc>
          <w:tcPr>
            <w:tcW w:w="1132" w:type="dxa"/>
            <w:gridSpan w:val="6"/>
            <w:shd w:val="clear" w:color="auto" w:fill="auto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2823" w:type="dxa"/>
            <w:gridSpan w:val="11"/>
            <w:shd w:val="clear" w:color="auto" w:fill="auto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58"/>
        </w:trPr>
        <w:tc>
          <w:tcPr>
            <w:tcW w:w="9256" w:type="dxa"/>
            <w:gridSpan w:val="31"/>
          </w:tcPr>
          <w:p w:rsidR="00016A3E" w:rsidRDefault="00016A3E"/>
        </w:tc>
        <w:tc>
          <w:tcPr>
            <w:tcW w:w="6319" w:type="dxa"/>
            <w:gridSpan w:val="30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26   "    мая     2023 г.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0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ГОСУДАРСТВЕННОЕ ЗАДАНИЕ № 054-00191-23-02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2023 год и на плановый период 2024 и 2025 годов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29"/>
        </w:trPr>
        <w:tc>
          <w:tcPr>
            <w:tcW w:w="13540" w:type="dxa"/>
            <w:gridSpan w:val="54"/>
          </w:tcPr>
          <w:p w:rsidR="00016A3E" w:rsidRDefault="00016A3E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3540" w:type="dxa"/>
            <w:gridSpan w:val="54"/>
            <w:tcBorders>
              <w:right w:val="single" w:sz="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11620" w:type="dxa"/>
            <w:gridSpan w:val="44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1620" w:type="dxa"/>
            <w:gridSpan w:val="44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26.05.2023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1276" w:type="dxa"/>
            <w:gridSpan w:val="41"/>
          </w:tcPr>
          <w:p w:rsidR="00016A3E" w:rsidRDefault="00016A3E"/>
        </w:tc>
        <w:tc>
          <w:tcPr>
            <w:tcW w:w="2149" w:type="dxa"/>
            <w:gridSpan w:val="12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4284" w:type="dxa"/>
            <w:gridSpan w:val="9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7106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НАУЧНО-ИССЛЕДОВАТЕЛЬСКОЕ УЧРЕЖДЕНИЕ "ГОСУДАРСТВЕННЫЙ ИНСТИТУТ ИСКУССТВОЗНАНИЯ"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001X0652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2035" w:type="dxa"/>
            <w:gridSpan w:val="11"/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89"/>
        </w:trPr>
        <w:tc>
          <w:tcPr>
            <w:tcW w:w="13540" w:type="dxa"/>
            <w:gridSpan w:val="54"/>
          </w:tcPr>
          <w:p w:rsidR="00016A3E" w:rsidRDefault="00016A3E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59"/>
        </w:trPr>
        <w:tc>
          <w:tcPr>
            <w:tcW w:w="4284" w:type="dxa"/>
            <w:gridSpan w:val="9"/>
            <w:vMerge w:val="restart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книгами в специализированных магазинах;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229"/>
        </w:trPr>
        <w:tc>
          <w:tcPr>
            <w:tcW w:w="4284" w:type="dxa"/>
            <w:gridSpan w:val="9"/>
            <w:vMerge/>
            <w:shd w:val="clear" w:color="auto" w:fill="auto"/>
            <w:vAlign w:val="bottom"/>
          </w:tcPr>
          <w:p w:rsidR="00016A3E" w:rsidRDefault="00016A3E"/>
        </w:tc>
        <w:tc>
          <w:tcPr>
            <w:tcW w:w="115" w:type="dxa"/>
          </w:tcPr>
          <w:p w:rsidR="00016A3E" w:rsidRDefault="00016A3E"/>
        </w:tc>
        <w:tc>
          <w:tcPr>
            <w:tcW w:w="7106" w:type="dxa"/>
            <w:gridSpan w:val="33"/>
            <w:vMerge w:val="restart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созданию и использованию баз данных и информационных ресурсов;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vMerge w:val="restart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63.11.1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215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vMerge/>
            <w:shd w:val="clear" w:color="auto" w:fill="auto"/>
            <w:vAlign w:val="bottom"/>
          </w:tcPr>
          <w:p w:rsidR="00016A3E" w:rsidRDefault="00016A3E"/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8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Деятельность, связанная с использованием вычислительной техники и информационных технологий, прочая;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62.09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книг;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Научные исследования и разработки в области общественных и гуманитарных наук;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Прочие виды полиграфической деятельности;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18.12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Изготовление печатных форм и подготовительная деятельность;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18.13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8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брошюровочно-переплетная и отделочная и сопутствующие услуги;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музеев;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Исследование конъюнктуры рынка и изучение общественного мнения;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прочих вспомогательных услуг для бизнеса, не включенная в другие группировки;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82.99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Образование высшее;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85.22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исполнительских искусств;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8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библиотек и архивов;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газетами и журналами в специализированных магазинах;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журналов и периодических изданий;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Виды издательской деятельности прочие.</w:t>
            </w:r>
          </w:p>
        </w:tc>
        <w:tc>
          <w:tcPr>
            <w:tcW w:w="115" w:type="dxa"/>
          </w:tcPr>
          <w:p w:rsidR="00016A3E" w:rsidRDefault="00016A3E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5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2035" w:type="dxa"/>
            <w:gridSpan w:val="11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229"/>
        </w:trPr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11"/>
          </w:tcPr>
          <w:p w:rsidR="00016A3E" w:rsidRDefault="00016A3E"/>
        </w:tc>
        <w:tc>
          <w:tcPr>
            <w:tcW w:w="2035" w:type="dxa"/>
            <w:gridSpan w:val="7"/>
            <w:tcBorders>
              <w:top w:val="single" w:sz="15" w:space="0" w:color="000000"/>
            </w:tcBorders>
            <w:shd w:val="clear" w:color="auto" w:fill="auto"/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4399" w:type="dxa"/>
            <w:gridSpan w:val="10"/>
          </w:tcPr>
          <w:p w:rsidR="00016A3E" w:rsidRDefault="00016A3E"/>
        </w:tc>
        <w:tc>
          <w:tcPr>
            <w:tcW w:w="7106" w:type="dxa"/>
            <w:gridSpan w:val="33"/>
            <w:vMerge/>
            <w:tcBorders>
              <w:top w:val="single" w:sz="5" w:space="0" w:color="000000"/>
            </w:tcBorders>
            <w:shd w:val="clear" w:color="auto" w:fill="auto"/>
          </w:tcPr>
          <w:p w:rsidR="00016A3E" w:rsidRDefault="00016A3E"/>
        </w:tc>
        <w:tc>
          <w:tcPr>
            <w:tcW w:w="4127" w:type="dxa"/>
            <w:gridSpan w:val="19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016A3E" w:rsidRDefault="00016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016A3E" w:rsidRDefault="00016A3E"/>
        </w:tc>
        <w:tc>
          <w:tcPr>
            <w:tcW w:w="7666" w:type="dxa"/>
            <w:gridSpan w:val="36"/>
          </w:tcPr>
          <w:p w:rsidR="00016A3E" w:rsidRDefault="00016A3E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ББ50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5"/>
        </w:trPr>
        <w:tc>
          <w:tcPr>
            <w:tcW w:w="11391" w:type="dxa"/>
            <w:gridSpan w:val="42"/>
          </w:tcPr>
          <w:p w:rsidR="00016A3E" w:rsidRDefault="00016A3E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Реализация образовательных программ высшего образования – программ подготовки научно-педагогических кадров в аспирантуре.</w:t>
            </w:r>
          </w:p>
        </w:tc>
        <w:tc>
          <w:tcPr>
            <w:tcW w:w="3726" w:type="dxa"/>
            <w:gridSpan w:val="18"/>
          </w:tcPr>
          <w:p w:rsidR="00016A3E" w:rsidRDefault="00016A3E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7665" w:type="dxa"/>
            <w:gridSpan w:val="24"/>
            <w:vMerge/>
            <w:shd w:val="clear" w:color="auto" w:fill="auto"/>
          </w:tcPr>
          <w:p w:rsidR="00016A3E" w:rsidRDefault="00016A3E"/>
        </w:tc>
        <w:tc>
          <w:tcPr>
            <w:tcW w:w="6104" w:type="dxa"/>
            <w:gridSpan w:val="32"/>
          </w:tcPr>
          <w:p w:rsidR="00016A3E" w:rsidRDefault="00016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00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73"/>
        </w:trPr>
        <w:tc>
          <w:tcPr>
            <w:tcW w:w="4628" w:type="dxa"/>
            <w:gridSpan w:val="1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016A3E" w:rsidRDefault="00016A3E"/>
        </w:tc>
      </w:tr>
      <w:tr w:rsidR="00016A3E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lastRenderedPageBreak/>
              <w:t>Физические лица, имеющие высшее образование (специалитет или магистратура).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1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Направления подготовки и укрупненные группы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Категория потребителей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17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Направления 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овки и укрупненные группы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Категория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ителей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Формы обучения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формы реализации образовательных программ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261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852301О.99.0.ББ50ВЛ96000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47.06.01 Философия, этика и религиоведение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6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852301О.99.0.ББ50ВР28000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50.06.01 Искусствоведение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60"/>
        </w:trPr>
        <w:tc>
          <w:tcPr>
            <w:tcW w:w="6763" w:type="dxa"/>
            <w:gridSpan w:val="20"/>
          </w:tcPr>
          <w:p w:rsidR="00016A3E" w:rsidRDefault="00016A3E"/>
        </w:tc>
        <w:tc>
          <w:tcPr>
            <w:tcW w:w="8812" w:type="dxa"/>
            <w:gridSpan w:val="41"/>
            <w:tcBorders>
              <w:top w:val="single" w:sz="5" w:space="0" w:color="000000"/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246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852301О.99.0.ББ50ВС72000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51.06.01 Культурология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30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58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4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01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3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73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го (муниципального) задания на оказание государственных (муниципальных) услуг (выполнения работ) государственным (муниципальным) учреждением, 209, 26.03.2021 г.;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87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методики формирования государственного задания на оказание образовательных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луг в сфере высшего и среднего профессионального образования на очередной финансовый год и плановый период, 989, 28.10.2021 г.;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01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640 , 26.06.2015 г..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 и дата нормативного правового акта)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30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8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2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573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Телефонная консультация</w:t>
            </w:r>
          </w:p>
        </w:tc>
        <w:tc>
          <w:tcPr>
            <w:tcW w:w="4958" w:type="dxa"/>
            <w:gridSpan w:val="2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5760" w:type="dxa"/>
            <w:gridSpan w:val="2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01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печатной форме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Учреждением издаются путеводители, буклеты, информационные издания о учреждении и его услугах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18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Информация в сети Интернет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Учреждение поддерживает в актуальном состоянии Интернет-сайт в соответствии с требованиями статьи 29 Федерального закона от 29.12.2012 № 273-ФЗ «Об образовании в Российской Федерации», постановления Правительства Российской Федерации от 10.07.2013 № 582 «О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организации», приказа Минобрнауки России от 29.05.2014 № 785 «Об утверждении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аний к структуре официального сайта образовательной организации в информационно-коммуникационной сети «Интернет» и формату представления на нем информации».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03"/>
        </w:trPr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у входа в учреждение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 входа в учреждение размещены: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учреждения;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3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3769" w:type="dxa"/>
            <w:gridSpan w:val="56"/>
          </w:tcPr>
          <w:p w:rsidR="00016A3E" w:rsidRDefault="00016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16A3E" w:rsidRDefault="00016A3E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БН60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научного исследования.</w:t>
            </w:r>
          </w:p>
        </w:tc>
        <w:tc>
          <w:tcPr>
            <w:tcW w:w="3396" w:type="dxa"/>
            <w:gridSpan w:val="15"/>
          </w:tcPr>
          <w:p w:rsidR="00016A3E" w:rsidRDefault="00016A3E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7780" w:type="dxa"/>
            <w:gridSpan w:val="25"/>
            <w:vMerge/>
            <w:shd w:val="clear" w:color="auto" w:fill="auto"/>
          </w:tcPr>
          <w:p w:rsidR="00016A3E" w:rsidRDefault="00016A3E"/>
        </w:tc>
        <w:tc>
          <w:tcPr>
            <w:tcW w:w="5989" w:type="dxa"/>
            <w:gridSpan w:val="31"/>
          </w:tcPr>
          <w:p w:rsidR="00016A3E" w:rsidRDefault="00016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2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8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720000Ф.99.1.БН60АВ05000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5.9.1. Общественные науки – междисциплинарные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33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720000Ф.99.1.БН60АВ06000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5.9.2. Прочие социальные науки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Количество научных публикаций в журналах, индексируемых в российских и международных информационно-аналитических системах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научного цитирования (Российский индекс научного цитирования, 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32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720000Ф.99.1.БН60АВ07000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6.1.1. История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32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720000Ф.99.1.БН60АВ15000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6.3.1. Философия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720000Ф.99.1.БН60АВ20000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6.4.1. Искусство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720000Ф.99.1.БН60АВ21000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6.4.2. История искусства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7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6.4.3. Архитектурный дизайн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720000Ф.99.1.БН60АВ23000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6.4.4. Изучение исполнительского искусства (музыковедение, театральное искусство, драматургия)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720000Ф.99.1.БН60АВ24000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6.4.5. Фольклористика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7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720000Ф.99.1.БН60АВ25000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6.4.6. Исследования в области кино, радио и телевидения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1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720000Ф.99.1.БН60АВ26000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6.5.1. Прочие гуманитарные науки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4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720000Ф.99.1.БН60АВ05000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5.9.1. Общественные науки – межди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сциплинарные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Институты самоорганизации в сфере культуры: российский феномен. Научная разработка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720000Ф.99.1.БН60АВ06000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5.9.2. Прочие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ьные науки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Смыслы и судьбы истории в эпоху пост-правды. Исторический кинематограф: факты и интерпретации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720000Ф.99.1.БН60АВ07000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6.1.1. История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Составление Хронографа по древнерусскому искусству для Т. 1-3 «Истории русского искусства» в 22 томах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1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720000Ф.99.1.БН60АВ15000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6.3.1. Философия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 в ситуации культурологического поворота: методологические поиски. Монография.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ТЕОРИЯ ИСКУССТВА. ВВЕДЕНИЕ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41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Художественная культура. Электронный ежеквартальный жу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рнал.№ 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 в истории культуры (XV–XXI вв.). Языки 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ства и интеллектуальная жизнь эпох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Художественная культура. Электронный ежеквартальный журнал. № 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1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720000Ф.99.1.БН60АВ20000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6.4.1. Искусство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Пути развития искусства в странах Центральной Европы в контексте национальной и общеевропейской традиций. Коллективный труд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«В тени 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и Дали. Каталонские художники-сюрреалисты»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Издательский проект Всесоюзной академии архитектуры 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30-х годов: программа переводов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публикаций классиков архитектурной теории.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Проблемы ибероамериканского искусства. Вып. 8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Художественная культура советского периода: между 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иальным и неофициальным искусством. Коллективная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Коллекции наивного искусства: опыт формирования и перспективы развития.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Сборник материалов научных чтений памяти К.Г. Богемской.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6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Академическо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 полное собрание сочинений П.И. Чайковского в 118 томах. Подготовка к публикации: П.И. Чайковский. Балет «Щелкунчик». Партитура, оркестровые партии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Современное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искусство Востока: вызовы и реакции. Сб-к статей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материалам Межджународной конференции.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9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Византийская живопись XII–XIV века: проблемы стиля и иконографии. Серия статей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4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Достоевский в диалоге культур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0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720000Ф.99.1.БН60АВ21000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6.4.2. История искусства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Современное искусство в СССР/России в 1980-е – 1990-е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Византийская живопись конца XI – начала XIII века: проблемы атрибуции. Серия статей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Садовые Эрмитажи. Философия и иконография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Традиция портрета в искусстве поздней античности и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христианства III–VII вв.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Памятники русской архитектуры и монументального искусства XVI–XX вв. Вып. 11 (Серия издается с 1983)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 императорская власть в России XVIII века: Петр I – Павел I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Свод памятников архитектуры и монументального искусств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 России.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60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Владимирская область: в 4-х книгах. Кн. 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Образ города в зеркале экранных искусств рубежа XX-XXI веков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 образов театра к театральности образа. Комедия масок в изобразительном искусстве XVII – XIX вв.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Свод памятни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ков архитектуры и монументального искусства России.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Калужская область: в 5-ти книгах. Кн. 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История русского искусства в 22 томах. Т. 5: Искусство Древней Руси второй половины XIV – первой трети XV века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Византийская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архитектура и монументальная живопись XI– XIV веков: столичные и провинциальные тенденции.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9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Орнамент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ревнерусском искусстве домонгольской эпохи.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01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Проблемы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символизма в европейских литературно-художественных журналах рубежа ХIХ-ХХ вв. Сборник статей Межинститутской научной группы «Европейский символизм и модерн» совместно с Институтом мировой литературы и Институтом литературы Кракова. 2 тома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География и иконография. Ближний Восток в русской живописи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второй половины XIX – начала XX века и европейская традиция.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Вестник сектора древнерусского искусства: Альманах (выходит 2 раза в год) № 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Русская архитектура времени царствования Михаила Федоровича Романова. Монография.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Иерусалим как символическое пространство в истории и искусстве: с древности до Византийского периода.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Теории репрезентации в архитектуре XVIII – первой 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 XIX вв.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Иллюстрированные рукописные книги и документы Западной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Европы IX-XVIII веков. Собрание Н.П.Лихачева в Санкт-Петербурге. Научный каталог.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9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История русского искусства в 22 томах. Т. 9: Искусство второй половины XVII века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Свод памятников архитектуры и монументального искусства России. Тверская область (в 9-х книгах). Кн. 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Свод памятни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ков архитектуры и монументального искусства России. Костромская область: в 4-х книгах. Кн. 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7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Новгородские лицевые рукописи середины XIII – конца XIV в.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Искусствознание. Научный журнал. Вып. 1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0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«История русского искусства» в 22 томах. Т. 3. Ч. 2: Искусство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ревней Руси конца XII – первой половины XIII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Смоленский собор и ранняя история Новодевичьего монастыря: К 500-летию обители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 Испании Золотого века. Комплексный коллективный труд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Греческие рукописи российских собраний в истории визан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тийской книжности IX–X вв.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«Скульпто-живопись», «конструкции»  и «архипенктуры»: творчество Александра Архипенко в контексте европейского дадаизма и сюрреализма.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Русское изобразительное искусство годуновской эпохи (1580-е - 1600-е годы).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Жизнь и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чество Г.И. Семирадского. Публикация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1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эпистолярного наследия художника; публикация критических отзывов современников в российской и европейской прессе с комментариями.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Творчество Жоржа де Латура в контексте эпохи барокко.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Художественная культура. Электронный ежеквартальный жу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рнал. № 1 (список ВАК)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Лучизм М. Ларионова. «Археологическая» реконструкция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онтекста.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«История русского искусства» в 22 томах. Т. 6. Ч. 2: Искусство Древней Руси XV века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Алгоритм европейской визуальной культуры: XIII-XX века.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Ананда К. Кумарасвами: историк и теоретик искусства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68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Количество 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Золотоордынские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влияния на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67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русскую торевтику XIV –XV вв.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Леонид Соков: пересмешник концептуализма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Искусствознание. Научный журнал. Вып. 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Западное искусство XX–XXI: Малоизвестные фигуры, параллельные процессы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Отечественна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я наука об искусстве: архивные материалы из музейных и библиотечных собраний. Сборник по материалам круглого стола, прошедшего 6 октября 2020 года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Диалоги времен в русской скульптуре начала XX века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Выставочная политика ВОКС и ее влияние на художественную практику 1920–1930-х гг.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ние. Научный журнал. Вып. 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8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Свод памятников архитектуры и монументального искусства России. Рязанская область: в 4-х книгах. Кн. 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Русское искусствознание среди европейских школ: интеллектуальная история и миграция идей. Сборник по материалам IV Международного конгресса историков искусства им. Д.В.Сарабьянова. 1-2 декабря 2020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Церковь Рождества Христова на Красном поле.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Искусствознание. Научный журнал. Вып. 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История русского искусства в 22 томах. Т. 7: Искусство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Московской Руси XVI века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Вестник сектора древнерусского искусства: Альманах (вы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ходит 2 раза в год). № 9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361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Памятники древнерусского искусства как исторический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точник. Опыты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анализа стиля и иконографии. Очерки.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720000Ф.99.1.БН60АВ22000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6.4.3. Архитектурный дизайн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Берлин: правила и исключения. Очерки о городе и его архитекторах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720000Ф.99.1.БН60АВ23000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6.4.4. Изучение исполнительского искусства (музыковедение, театрально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 искусство, драматургия)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История театрального дела в Европе. Филипп Хенслоу (1550–1616).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Т.Н. Ливанов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а. Воспоминания (публикация с научными комментариями) Публикация с комментариями.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4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Количество 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Очерки по истории русской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музыки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67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ХХ века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Век XVIII. Путь к основанию театра Российского и его Триумфам.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75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Академическое полное собрание сочинений П.И. Чайковского в 118 томах. Подготовка к публикации: П.И. Чайковский. Музыкально-теоретические труды. Т. 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зыки: теория и история. Электронный журнал (выходит 2 раза в год). Вып. 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Шестидесятые. Всемирная панорама музыки и музыкальной жизни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Мнемозина. Документы и факты из истории отечественного театра XX века. Вып. 9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Искусствознание: наука, опыт, просвещение. Сборник статей по материалам VI Международной научной конференции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оформление спектаклей Московского Художественного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театра 1898–1948 годов: между драматургией и режиссурой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Музыка XX -XXI века в Великобритании: Харрисон Бёртуисл (монография)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М.П. Мусоргский. Полное академическое собрание сочинений. Т. 5–6. Опера «Борис Годунов». Партитура. Ч. 3–4.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и подготовка академического издания кантаты С.И.Танеева «Иоанн Дамаскин»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Венская народная комедия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Козловский О. А. Танцевальная сюита на коронацию Павла I. Нотная публикация с научными комментариями (Серия «Антология русской музыки»)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Путь японского театра. История и современность. Сборник научных статей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01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Болгарская музыка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второй половины XX – начала XXI века. Тенденции, личности, события.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Триумфальные въезды XV–XVII веков. Нидерланды.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Русские актеры и режиссеры в Европе (неизвестные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ицы русской театральной эмиграции 1920-1960-х гг.)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Мамонт Дальс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кий. Эволюция амплуа трагедийного артиста на рубеже XIX–XX веков.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Музыкальный театр Кайи Саариахо.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Система классической комедии.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Становление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волюция жанров дореволюционной эстрады.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Итальянская опера XVIII века. Т. 3.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4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Вокальное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7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творчество венгерских композиторов XX века разных жанров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Пятиголосные партесные концерты второй половины XVIII – середины XVIII века: вопросы источниковедения и стиля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Артур Лурье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 его музыка. Опыт документальной биографии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Академическое полное собрание сочинений П.И. Чайковского в 118 томах.  Подготовка к публикации:  П.И. Чайковский. Кантата «Москва» для солистов, хора и оркестра на слова А.Н.Майкова. Авторское переложение для пения с фортепиано (Клавир)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Польский 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фонизм ХХ века. Монография.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1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Академическое полное собрание сочинений П.И. Чайковско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 в 118 томах. Подготовка к публикации: П.И. Чайковский. Симфоническая фантазия «Фатум». Партитура, 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1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переложение для фортепиано в 4 руки, оркестровые партии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Евреи ислама. Музыка от Кордовы до Бухары. Монография. Т. 1: У рек Вавилона… Музыкальное наследие евреев Персии и Кавказа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346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Петр Ильич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айковский. Академическое полное собрание сочинений. Серия V Духовные сочинения. Том 3 Девять духовно-музыкальных сочинений (1884-1885) (ЧС 79-87). «Ангел вопияше» (ЧС 88)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Русская духовная музыка в документах и материалах. Т. 10. Кн. 1: Русское зарубежье: История и источники. 1910-е – 1940-е годы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Энциклопедия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музыки советской эпохи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Религиозные музыкальные традиции урало-поволжских мусульман-тюрков (татар и башкир)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64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Музыкальный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60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театр Рихарда Штрауса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Музыкально-поэтическая драма Джаядевы «Гита-Говинда»: проблемы нотной фиксации (XII – XXI вв.)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Европейские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оперные примадонны в России (1820 – 1840)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7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Пародия в русском музыкальном театре XIX — начала ХХ века.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Искусство музыки: теория и история. Электронный журнал (выходит 2 раза в год). Вып. 1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Академическое полное собрание сочинений П.И. Чайковского в 118 томах. Подготовка к публикации:  П.И. Чайковский. Кантата «Москва» для солистов, хора и оркестра на слова А.Н.Майкова. Партитура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Судьбы и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азы современного арабского театра.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7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«…“Как правая и левая рука пианиста…“ М.А.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Булгаков, драматург и прозаик».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Мейерхольдовский сборник. Вып. 7: Работа В.Э. Мейерхольда над спектаклем «Маскарад»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М.П. Мусоргский. Полное академическое собрание сочинен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ий Том 26: вокальные циклы в редакции Н.А. Римского-Корсакова. Клавир.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33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Язык музыкознания. Историко-терминологический словарь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Станиславский и польский театр. Перевод книги И. Шиллер с польского языка с комментариями.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Театральные критики и театроведы: Россия. Коллективная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Музыка и художественные направления ХХ века. Книга для юношества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Мнемозина. Документы и факты из истории отечественного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68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театра XX века. Вып. 8.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Опера Бетховена «Фиделио» на русской сцене: 1818 – 2017.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7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«Песни северной земли»: рок-музыка стран Северной Европы.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75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Окказиональный театр в России второй половины XVII 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ервой четверти XVIII вв.: от речевых декламационных действ к театральным представлениям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Летопись жизни и творчества С.В. Рахманинова. Ч. 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Прокофьев. Энциклопедия. Вып. 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Электронная энциклопедия «П.И. Чайковский».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Станислав Монюшко как основоположник польской композиторской школы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17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720000Ф.99.1.БН60АВ24000</w:t>
            </w: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</w:t>
            </w: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6.4.5. Фол</w:t>
            </w: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Антология коми-пермяцкого вокального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ьклористика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фольклора: Сборник материалов с комментариями, фотоиллюстрациями и аудиоприложением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Устная фольклорная проза Пинежья в записях конца ХХ – начала ХХI века: Сборник текстов с комментариями.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720000Ф.99.1.БН60АВ25000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6.4.6. Исследования в области кино, радио и телевидения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Художественная культура. Электронный ежеквартальный журнал. № 2 (список ВАК)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Западный 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иал. Феномен трансформации и поиск новых средств выразительности.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Комедия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мическое в отечественном кино. Сборник научных статей. Посвящается 100-летию Леонида Гайдая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Разрушая клише. Женские лики арабского театра и кино. Монография.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01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Часть 2.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История польского кино 1970-х годов. Очерки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Дзига Вертов и советское документальное кино 1920-1930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-х годов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75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720000Ф.99.1.БН60АВ26000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6.5.1. Прочие гуманитарные науки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Фотография в цифровую эпоху.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человеческого потенциала и  нематериальных активов российских театров (2001-2019 гг.)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19"/>
        </w:trPr>
        <w:tc>
          <w:tcPr>
            <w:tcW w:w="2823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Права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еских лиц на произведения литературы, науки и искусства. Монография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4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4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3769" w:type="dxa"/>
            <w:gridSpan w:val="56"/>
          </w:tcPr>
          <w:p w:rsidR="00016A3E" w:rsidRDefault="00016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16A3E" w:rsidRDefault="00016A3E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БН62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научного исследования.</w:t>
            </w:r>
          </w:p>
        </w:tc>
        <w:tc>
          <w:tcPr>
            <w:tcW w:w="3396" w:type="dxa"/>
            <w:gridSpan w:val="15"/>
          </w:tcPr>
          <w:p w:rsidR="00016A3E" w:rsidRDefault="00016A3E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7780" w:type="dxa"/>
            <w:gridSpan w:val="25"/>
            <w:vMerge/>
            <w:shd w:val="clear" w:color="auto" w:fill="auto"/>
          </w:tcPr>
          <w:p w:rsidR="00016A3E" w:rsidRDefault="00016A3E"/>
        </w:tc>
        <w:tc>
          <w:tcPr>
            <w:tcW w:w="5989" w:type="dxa"/>
            <w:gridSpan w:val="31"/>
          </w:tcPr>
          <w:p w:rsidR="00016A3E" w:rsidRDefault="00016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2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Направление научного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исследования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88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720000Ф.99.1.БН62АБ82000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5.2.3. Трудовые отношения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33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720000Ф.99.1.БН62АБ86000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5.4.1. Социология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32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720000Ф.99.1.БН62АВ06000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5.9.2. Прочие социальные науки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top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232"/>
        </w:trPr>
        <w:tc>
          <w:tcPr>
            <w:tcW w:w="8239" w:type="dxa"/>
            <w:gridSpan w:val="27"/>
          </w:tcPr>
          <w:p w:rsidR="00016A3E" w:rsidRDefault="00016A3E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720000Ф.99.1.БН62АВ26000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исследование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6.5.1. Прочие гуманитарные науки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3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1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87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3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5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720000Ф.99.1.БН62АБ82000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5.2.3. Трудовые отношения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Анализ развития и особенностей рынка труда в сфере культуры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89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720000Ф.99.1.БН62АБ86000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5.4.1. Социология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Социологические исследования аудитории искусства. Научная разработка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720000Ф.99.1.БН62АВ06000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5.9.2. Прочие социальные науки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Культурное наследие: финансовые модели и правовые основы. Научная разработка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720000Ф.99.1.БН62АВ26000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Прикладное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6.5.1. Прочие гуманитарные науки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Основные тенденции и закономерности российского арт-рынка. Монография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4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5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3769" w:type="dxa"/>
            <w:gridSpan w:val="56"/>
          </w:tcPr>
          <w:p w:rsidR="00016A3E" w:rsidRDefault="00016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16A3E" w:rsidRDefault="00016A3E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БВ16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Научно-методическое обеспечение.</w:t>
            </w:r>
          </w:p>
        </w:tc>
        <w:tc>
          <w:tcPr>
            <w:tcW w:w="3396" w:type="dxa"/>
            <w:gridSpan w:val="15"/>
          </w:tcPr>
          <w:p w:rsidR="00016A3E" w:rsidRDefault="00016A3E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7780" w:type="dxa"/>
            <w:gridSpan w:val="25"/>
            <w:vMerge/>
            <w:shd w:val="clear" w:color="auto" w:fill="auto"/>
          </w:tcPr>
          <w:p w:rsidR="00016A3E" w:rsidRDefault="00016A3E"/>
        </w:tc>
        <w:tc>
          <w:tcPr>
            <w:tcW w:w="5989" w:type="dxa"/>
            <w:gridSpan w:val="31"/>
          </w:tcPr>
          <w:p w:rsidR="00016A3E" w:rsidRDefault="00016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2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власти;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00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Содержание государственной работы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4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Содержание государственной работы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432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730000Ф.99.1.БВ16АА01000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Научное (в том числе научно-правовое обеспечение, экспертиза проектов нормативных правовых актов, подготовка аналити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мероприятий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946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ческих материалов, заключений, справок), организацио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нно-техническое и учебно-методическое обеспечение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12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3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змер платы (цену, тариф) либо порядок ее установления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4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6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3769" w:type="dxa"/>
            <w:gridSpan w:val="56"/>
          </w:tcPr>
          <w:p w:rsidR="00016A3E" w:rsidRDefault="00016A3E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16A3E" w:rsidRDefault="00016A3E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БЗ89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Популяризация науки, научных знаний, достижений науки и техники.</w:t>
            </w:r>
          </w:p>
        </w:tc>
        <w:tc>
          <w:tcPr>
            <w:tcW w:w="3396" w:type="dxa"/>
            <w:gridSpan w:val="15"/>
          </w:tcPr>
          <w:p w:rsidR="00016A3E" w:rsidRDefault="00016A3E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16A3E" w:rsidRDefault="00016A3E"/>
        </w:tc>
        <w:tc>
          <w:tcPr>
            <w:tcW w:w="114" w:type="dxa"/>
            <w:tcBorders>
              <w:right w:val="single" w:sz="15" w:space="0" w:color="000000"/>
            </w:tcBorders>
          </w:tcPr>
          <w:p w:rsidR="00016A3E" w:rsidRDefault="00016A3E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7780" w:type="dxa"/>
            <w:gridSpan w:val="25"/>
            <w:vMerge/>
            <w:shd w:val="clear" w:color="auto" w:fill="auto"/>
          </w:tcPr>
          <w:p w:rsidR="00016A3E" w:rsidRDefault="00016A3E"/>
        </w:tc>
        <w:tc>
          <w:tcPr>
            <w:tcW w:w="5989" w:type="dxa"/>
            <w:gridSpan w:val="31"/>
          </w:tcPr>
          <w:p w:rsidR="00016A3E" w:rsidRDefault="00016A3E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72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Мероприятия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78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Мероприятия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946"/>
        </w:trPr>
        <w:tc>
          <w:tcPr>
            <w:tcW w:w="8124" w:type="dxa"/>
            <w:gridSpan w:val="26"/>
          </w:tcPr>
          <w:p w:rsidR="00016A3E" w:rsidRDefault="00016A3E"/>
        </w:tc>
        <w:tc>
          <w:tcPr>
            <w:tcW w:w="7451" w:type="dxa"/>
            <w:gridSpan w:val="35"/>
            <w:tcBorders>
              <w:bottom w:val="single" w:sz="5" w:space="0" w:color="000000"/>
            </w:tcBorders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720000Ф.99.1.БЗ89АА00000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реализации программ популяризации достижений научной, научно-технической и инновационной деятельности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работ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16A3E" w:rsidRDefault="00016A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81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016A3E"/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4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III. Прочие сведения о государственном задании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5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58"/>
        </w:trPr>
        <w:tc>
          <w:tcPr>
            <w:tcW w:w="7107" w:type="dxa"/>
            <w:gridSpan w:val="22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525" w:type="dxa"/>
            <w:gridSpan w:val="40"/>
          </w:tcPr>
          <w:p w:rsidR="00016A3E" w:rsidRDefault="00016A3E"/>
        </w:tc>
      </w:tr>
      <w:tr w:rsidR="00016A3E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иные основания, предусмотренные нормативными актами Российской Федерации;</w:t>
            </w:r>
          </w:p>
        </w:tc>
        <w:tc>
          <w:tcPr>
            <w:tcW w:w="5259" w:type="dxa"/>
            <w:gridSpan w:val="26"/>
          </w:tcPr>
          <w:p w:rsidR="00016A3E" w:rsidRDefault="00016A3E"/>
        </w:tc>
      </w:tr>
      <w:tr w:rsidR="00016A3E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исключение государственной услуги (работы) из перечня государственных услуг (работ);</w:t>
            </w:r>
          </w:p>
        </w:tc>
        <w:tc>
          <w:tcPr>
            <w:tcW w:w="5259" w:type="dxa"/>
            <w:gridSpan w:val="26"/>
          </w:tcPr>
          <w:p w:rsidR="00016A3E" w:rsidRDefault="00016A3E"/>
        </w:tc>
      </w:tr>
      <w:tr w:rsidR="00016A3E">
        <w:trPr>
          <w:trHeight w:val="330"/>
        </w:trPr>
        <w:tc>
          <w:tcPr>
            <w:tcW w:w="10373" w:type="dxa"/>
            <w:gridSpan w:val="36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реорганизация учреждения;</w:t>
            </w:r>
          </w:p>
        </w:tc>
        <w:tc>
          <w:tcPr>
            <w:tcW w:w="5259" w:type="dxa"/>
            <w:gridSpan w:val="26"/>
          </w:tcPr>
          <w:p w:rsidR="00016A3E" w:rsidRDefault="00016A3E"/>
        </w:tc>
      </w:tr>
      <w:tr w:rsidR="00016A3E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ликвидация учреждения.</w:t>
            </w:r>
          </w:p>
        </w:tc>
        <w:tc>
          <w:tcPr>
            <w:tcW w:w="5259" w:type="dxa"/>
            <w:gridSpan w:val="26"/>
          </w:tcPr>
          <w:p w:rsidR="00016A3E" w:rsidRDefault="00016A3E"/>
        </w:tc>
      </w:tr>
      <w:tr w:rsidR="00016A3E"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11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574"/>
        </w:trPr>
        <w:tc>
          <w:tcPr>
            <w:tcW w:w="8912" w:type="dxa"/>
            <w:gridSpan w:val="2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6720" w:type="dxa"/>
            <w:gridSpan w:val="33"/>
          </w:tcPr>
          <w:p w:rsidR="00016A3E" w:rsidRDefault="00016A3E"/>
        </w:tc>
      </w:tr>
      <w:tr w:rsidR="00016A3E">
        <w:trPr>
          <w:trHeight w:val="444"/>
        </w:trPr>
        <w:tc>
          <w:tcPr>
            <w:tcW w:w="15632" w:type="dxa"/>
            <w:gridSpan w:val="62"/>
          </w:tcPr>
          <w:p w:rsidR="00016A3E" w:rsidRDefault="00016A3E"/>
        </w:tc>
      </w:tr>
      <w:tr w:rsidR="00016A3E">
        <w:trPr>
          <w:trHeight w:val="45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Порядок контроля за выполнением государственного задания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контроля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Периодичность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Федеральные органы исполнительной власти (государственные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органы), осуществляющие контроль за выполнением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22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16A3E" w:rsidRDefault="00016A3E"/>
        </w:tc>
      </w:tr>
      <w:tr w:rsidR="00016A3E">
        <w:trPr>
          <w:trHeight w:val="330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последующий контроль в форме камеральной проверки</w:t>
            </w:r>
          </w:p>
        </w:tc>
        <w:tc>
          <w:tcPr>
            <w:tcW w:w="5302" w:type="dxa"/>
            <w:gridSpan w:val="2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416" w:type="dxa"/>
            <w:gridSpan w:val="2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выездной проверки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соответствии с планом графиком проведения выездных проверок;</w:t>
            </w:r>
          </w:p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16A3E" w:rsidRDefault="00DC0C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16A3E" w:rsidRDefault="00016A3E"/>
        </w:tc>
      </w:tr>
      <w:tr w:rsidR="00016A3E">
        <w:trPr>
          <w:trHeight w:val="2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16A3E" w:rsidRDefault="00016A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отчет по форме предоставляется в профильный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58"/>
        </w:trPr>
        <w:tc>
          <w:tcPr>
            <w:tcW w:w="6663" w:type="dxa"/>
            <w:gridSpan w:val="19"/>
          </w:tcPr>
          <w:p w:rsidR="00016A3E" w:rsidRDefault="00016A3E"/>
        </w:tc>
        <w:tc>
          <w:tcPr>
            <w:tcW w:w="8912" w:type="dxa"/>
            <w:gridSpan w:val="42"/>
            <w:vMerge/>
            <w:shd w:val="clear" w:color="auto" w:fill="auto"/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годовая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58"/>
        </w:trPr>
        <w:tc>
          <w:tcPr>
            <w:tcW w:w="6663" w:type="dxa"/>
            <w:gridSpan w:val="19"/>
          </w:tcPr>
          <w:p w:rsidR="00016A3E" w:rsidRDefault="00016A3E"/>
        </w:tc>
        <w:tc>
          <w:tcPr>
            <w:tcW w:w="8912" w:type="dxa"/>
            <w:gridSpan w:val="42"/>
            <w:vMerge/>
            <w:shd w:val="clear" w:color="auto" w:fill="auto"/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января финансового года, следующего за отчётным периодом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44"/>
        </w:trPr>
        <w:tc>
          <w:tcPr>
            <w:tcW w:w="6663" w:type="dxa"/>
            <w:gridSpan w:val="19"/>
          </w:tcPr>
          <w:p w:rsidR="00016A3E" w:rsidRDefault="00016A3E"/>
        </w:tc>
        <w:tc>
          <w:tcPr>
            <w:tcW w:w="8912" w:type="dxa"/>
            <w:gridSpan w:val="42"/>
            <w:vMerge/>
            <w:shd w:val="clear" w:color="auto" w:fill="auto"/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573"/>
        </w:trPr>
        <w:tc>
          <w:tcPr>
            <w:tcW w:w="6663" w:type="dxa"/>
            <w:gridSpan w:val="1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ноября отчётного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9"/>
        </w:trPr>
        <w:tc>
          <w:tcPr>
            <w:tcW w:w="6663" w:type="dxa"/>
            <w:gridSpan w:val="19"/>
          </w:tcPr>
          <w:p w:rsidR="00016A3E" w:rsidRDefault="00016A3E"/>
        </w:tc>
        <w:tc>
          <w:tcPr>
            <w:tcW w:w="8912" w:type="dxa"/>
            <w:gridSpan w:val="42"/>
            <w:vMerge/>
            <w:shd w:val="clear" w:color="auto" w:fill="auto"/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258"/>
        </w:trPr>
        <w:tc>
          <w:tcPr>
            <w:tcW w:w="6663" w:type="dxa"/>
            <w:gridSpan w:val="19"/>
          </w:tcPr>
          <w:p w:rsidR="00016A3E" w:rsidRDefault="00016A3E"/>
        </w:tc>
        <w:tc>
          <w:tcPr>
            <w:tcW w:w="8912" w:type="dxa"/>
            <w:gridSpan w:val="42"/>
            <w:vMerge/>
            <w:shd w:val="clear" w:color="auto" w:fill="auto"/>
          </w:tcPr>
          <w:p w:rsidR="00016A3E" w:rsidRDefault="00016A3E"/>
        </w:tc>
        <w:tc>
          <w:tcPr>
            <w:tcW w:w="57" w:type="dxa"/>
          </w:tcPr>
          <w:p w:rsidR="00016A3E" w:rsidRDefault="00016A3E"/>
        </w:tc>
      </w:tr>
      <w:tr w:rsidR="00016A3E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8969" w:type="dxa"/>
            <w:gridSpan w:val="43"/>
          </w:tcPr>
          <w:p w:rsidR="00016A3E" w:rsidRDefault="00016A3E"/>
        </w:tc>
      </w:tr>
      <w:tr w:rsidR="00016A3E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16A3E" w:rsidRDefault="00DC0C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Допустимое (возможное) отклонение от выполнения государственного задания, в %: 0,0000.</w:t>
            </w:r>
          </w:p>
        </w:tc>
        <w:tc>
          <w:tcPr>
            <w:tcW w:w="57" w:type="dxa"/>
          </w:tcPr>
          <w:p w:rsidR="00016A3E" w:rsidRDefault="00016A3E"/>
        </w:tc>
      </w:tr>
    </w:tbl>
    <w:p w:rsidR="00DC0C4A" w:rsidRDefault="00DC0C4A"/>
    <w:sectPr w:rsidR="00DC0C4A" w:rsidSect="00016A3E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4A" w:rsidRDefault="00DC0C4A">
      <w:r>
        <w:separator/>
      </w:r>
    </w:p>
  </w:endnote>
  <w:endnote w:type="continuationSeparator" w:id="0">
    <w:p w:rsidR="00DC0C4A" w:rsidRDefault="00DC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3E" w:rsidRDefault="00DC0C4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4A" w:rsidRDefault="00DC0C4A">
      <w:r>
        <w:separator/>
      </w:r>
    </w:p>
  </w:footnote>
  <w:footnote w:type="continuationSeparator" w:id="0">
    <w:p w:rsidR="00DC0C4A" w:rsidRDefault="00DC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3E" w:rsidRDefault="00DC0C4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A3E"/>
    <w:rsid w:val="00016A3E"/>
    <w:rsid w:val="00617795"/>
    <w:rsid w:val="00D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8212</Words>
  <Characters>46813</Characters>
  <Application>Microsoft Office Word</Application>
  <DocSecurity>0</DocSecurity>
  <Lines>390</Lines>
  <Paragraphs>109</Paragraphs>
  <ScaleCrop>false</ScaleCrop>
  <Company>Stimulsoft Reports 2016.2.0 from 23 September 2016</Company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rostol</dc:creator>
  <cp:lastModifiedBy>rostol</cp:lastModifiedBy>
  <cp:revision>2</cp:revision>
  <dcterms:created xsi:type="dcterms:W3CDTF">2023-06-08T12:05:00Z</dcterms:created>
  <dcterms:modified xsi:type="dcterms:W3CDTF">2023-06-08T12:05:00Z</dcterms:modified>
</cp:coreProperties>
</file>