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08" w:rsidRDefault="00AF2108" w:rsidP="00AF2108">
      <w:pPr>
        <w:spacing w:line="36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Т.В.ГЛАЗКОВА </w:t>
      </w:r>
    </w:p>
    <w:p w:rsidR="00AF2108" w:rsidRDefault="00AF2108" w:rsidP="00AF2108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СПИСОК НАУЧНЫХ РАБОТ</w:t>
      </w:r>
    </w:p>
    <w:p w:rsidR="00AF2108" w:rsidRDefault="00AF2108" w:rsidP="00AF2108">
      <w:pPr>
        <w:spacing w:line="360" w:lineRule="auto"/>
        <w:ind w:firstLine="540"/>
        <w:jc w:val="center"/>
        <w:rPr>
          <w:sz w:val="28"/>
          <w:szCs w:val="28"/>
        </w:rPr>
      </w:pPr>
    </w:p>
    <w:p w:rsidR="00AF2108" w:rsidRPr="00AB14E5" w:rsidRDefault="00AF2108" w:rsidP="00AF2108">
      <w:pPr>
        <w:spacing w:line="360" w:lineRule="auto"/>
        <w:ind w:firstLine="540"/>
        <w:jc w:val="both"/>
        <w:rPr>
          <w:sz w:val="28"/>
          <w:szCs w:val="28"/>
        </w:rPr>
      </w:pPr>
      <w:r w:rsidRPr="00AB14E5">
        <w:rPr>
          <w:sz w:val="28"/>
          <w:szCs w:val="28"/>
        </w:rPr>
        <w:t xml:space="preserve">1. </w:t>
      </w:r>
      <w:r w:rsidRPr="00AB14E5">
        <w:rPr>
          <w:i/>
          <w:sz w:val="28"/>
          <w:szCs w:val="28"/>
        </w:rPr>
        <w:t>Глазкова Т.В.</w:t>
      </w:r>
      <w:r w:rsidRPr="00AB14E5">
        <w:rPr>
          <w:sz w:val="28"/>
          <w:szCs w:val="28"/>
        </w:rPr>
        <w:t xml:space="preserve"> Феномен «случайного семейства» и его интерпретация в творчестве </w:t>
      </w:r>
      <w:proofErr w:type="spellStart"/>
      <w:r w:rsidRPr="00AB14E5">
        <w:rPr>
          <w:sz w:val="28"/>
          <w:szCs w:val="28"/>
        </w:rPr>
        <w:t>Ф.М.Достоевского</w:t>
      </w:r>
      <w:proofErr w:type="spellEnd"/>
      <w:r w:rsidRPr="00AB14E5">
        <w:rPr>
          <w:sz w:val="28"/>
          <w:szCs w:val="28"/>
        </w:rPr>
        <w:t xml:space="preserve"> // Вопросы культурологии. – 2008. – № 6. – С. 47–49. – 0,3 а. </w:t>
      </w:r>
      <w:proofErr w:type="gramStart"/>
      <w:r w:rsidRPr="00AB14E5">
        <w:rPr>
          <w:sz w:val="28"/>
          <w:szCs w:val="28"/>
        </w:rPr>
        <w:t>л</w:t>
      </w:r>
      <w:proofErr w:type="gramEnd"/>
      <w:r w:rsidRPr="00AB14E5">
        <w:rPr>
          <w:sz w:val="28"/>
          <w:szCs w:val="28"/>
        </w:rPr>
        <w:t>.</w:t>
      </w:r>
      <w:r w:rsidR="00AB14E5">
        <w:rPr>
          <w:sz w:val="28"/>
          <w:szCs w:val="28"/>
        </w:rPr>
        <w:t xml:space="preserve"> (список ВАК)</w:t>
      </w:r>
      <w:bookmarkStart w:id="0" w:name="_GoBack"/>
      <w:bookmarkEnd w:id="0"/>
      <w:r w:rsidRPr="00AB14E5">
        <w:rPr>
          <w:sz w:val="28"/>
          <w:szCs w:val="28"/>
        </w:rPr>
        <w:t>;</w:t>
      </w:r>
    </w:p>
    <w:p w:rsidR="00AF2108" w:rsidRPr="00E83562" w:rsidRDefault="00AF2108" w:rsidP="00AF210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83562">
        <w:rPr>
          <w:sz w:val="28"/>
          <w:szCs w:val="28"/>
        </w:rPr>
        <w:t xml:space="preserve">. </w:t>
      </w:r>
      <w:r w:rsidRPr="00E83562">
        <w:rPr>
          <w:i/>
          <w:sz w:val="28"/>
          <w:szCs w:val="28"/>
        </w:rPr>
        <w:t>Глазкова Т.В.</w:t>
      </w:r>
      <w:r w:rsidRPr="00E83562">
        <w:rPr>
          <w:sz w:val="28"/>
          <w:szCs w:val="28"/>
        </w:rPr>
        <w:t xml:space="preserve"> </w:t>
      </w:r>
      <w:proofErr w:type="spellStart"/>
      <w:r w:rsidRPr="00E83562">
        <w:rPr>
          <w:sz w:val="28"/>
          <w:szCs w:val="28"/>
        </w:rPr>
        <w:t>Грушенька</w:t>
      </w:r>
      <w:proofErr w:type="spellEnd"/>
      <w:r w:rsidRPr="00E83562">
        <w:rPr>
          <w:sz w:val="28"/>
          <w:szCs w:val="28"/>
        </w:rPr>
        <w:t xml:space="preserve"> [Образ </w:t>
      </w:r>
      <w:proofErr w:type="spellStart"/>
      <w:r w:rsidRPr="00E83562">
        <w:rPr>
          <w:sz w:val="28"/>
          <w:szCs w:val="28"/>
        </w:rPr>
        <w:t>Грушеньки</w:t>
      </w:r>
      <w:proofErr w:type="spellEnd"/>
      <w:r w:rsidRPr="00E83562">
        <w:rPr>
          <w:sz w:val="28"/>
          <w:szCs w:val="28"/>
        </w:rPr>
        <w:t xml:space="preserve"> в романе Ф.М. Достоевского «Братья Карамазовы»] // Энциклопедия литературных героев. – М.: Аграф, 1997. С. 107. – 0,1 а. </w:t>
      </w:r>
      <w:proofErr w:type="gramStart"/>
      <w:r w:rsidRPr="00E83562">
        <w:rPr>
          <w:sz w:val="28"/>
          <w:szCs w:val="28"/>
        </w:rPr>
        <w:t>л</w:t>
      </w:r>
      <w:proofErr w:type="gramEnd"/>
      <w:r w:rsidRPr="00E83562">
        <w:rPr>
          <w:sz w:val="28"/>
          <w:szCs w:val="28"/>
        </w:rPr>
        <w:t>.;</w:t>
      </w:r>
    </w:p>
    <w:p w:rsidR="00AF2108" w:rsidRPr="00E83562" w:rsidRDefault="00AF2108" w:rsidP="00AF210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3562">
        <w:rPr>
          <w:sz w:val="28"/>
          <w:szCs w:val="28"/>
        </w:rPr>
        <w:t xml:space="preserve">. </w:t>
      </w:r>
      <w:r w:rsidRPr="00E83562">
        <w:rPr>
          <w:i/>
          <w:sz w:val="28"/>
          <w:szCs w:val="28"/>
        </w:rPr>
        <w:t>Глазкова Т.В.</w:t>
      </w:r>
      <w:r w:rsidRPr="00E83562">
        <w:rPr>
          <w:sz w:val="28"/>
          <w:szCs w:val="28"/>
        </w:rPr>
        <w:t xml:space="preserve"> Дмитрий Карамазов [Образ Дмитрия Карамазова в романе Ф.М. Достоевского «Братья Карамазовы»] // Энциклопедия литературных героев. – М.: Аграф, 1997. С. 125–126. – 0,25 а. </w:t>
      </w:r>
      <w:proofErr w:type="gramStart"/>
      <w:r w:rsidRPr="00E83562">
        <w:rPr>
          <w:sz w:val="28"/>
          <w:szCs w:val="28"/>
        </w:rPr>
        <w:t>л</w:t>
      </w:r>
      <w:proofErr w:type="gramEnd"/>
      <w:r w:rsidRPr="00E83562">
        <w:rPr>
          <w:sz w:val="28"/>
          <w:szCs w:val="28"/>
        </w:rPr>
        <w:t>.;</w:t>
      </w:r>
    </w:p>
    <w:p w:rsidR="00AF2108" w:rsidRPr="00E83562" w:rsidRDefault="00AF2108" w:rsidP="00AF210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3562">
        <w:rPr>
          <w:sz w:val="28"/>
          <w:szCs w:val="28"/>
        </w:rPr>
        <w:t xml:space="preserve">. </w:t>
      </w:r>
      <w:r w:rsidRPr="00E83562">
        <w:rPr>
          <w:i/>
          <w:sz w:val="28"/>
          <w:szCs w:val="28"/>
        </w:rPr>
        <w:t>Глазкова Т.В.</w:t>
      </w:r>
      <w:r w:rsidRPr="00E83562">
        <w:rPr>
          <w:sz w:val="28"/>
          <w:szCs w:val="28"/>
        </w:rPr>
        <w:t xml:space="preserve"> Иван Карамазов [Образ Ивана Карамазова в романе Ф.М. Достоевского «Братья Карамазовы»] // Энциклопедия литературных героев. – М.: Аграф, 1997. С. 164–166. – 0,3 а. </w:t>
      </w:r>
      <w:proofErr w:type="gramStart"/>
      <w:r w:rsidRPr="00E83562">
        <w:rPr>
          <w:sz w:val="28"/>
          <w:szCs w:val="28"/>
        </w:rPr>
        <w:t>л</w:t>
      </w:r>
      <w:proofErr w:type="gramEnd"/>
      <w:r w:rsidRPr="00E83562">
        <w:rPr>
          <w:sz w:val="28"/>
          <w:szCs w:val="28"/>
        </w:rPr>
        <w:t>.;</w:t>
      </w:r>
    </w:p>
    <w:p w:rsidR="00AF2108" w:rsidRPr="00E83562" w:rsidRDefault="00AF2108" w:rsidP="00AF210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83562">
        <w:rPr>
          <w:sz w:val="28"/>
          <w:szCs w:val="28"/>
        </w:rPr>
        <w:t xml:space="preserve">. </w:t>
      </w:r>
      <w:r w:rsidRPr="00E83562">
        <w:rPr>
          <w:i/>
          <w:sz w:val="28"/>
          <w:szCs w:val="28"/>
        </w:rPr>
        <w:t>Глазкова Т.В.</w:t>
      </w:r>
      <w:r w:rsidRPr="00E83562">
        <w:rPr>
          <w:sz w:val="28"/>
          <w:szCs w:val="28"/>
        </w:rPr>
        <w:t xml:space="preserve"> Зосима [Образ старца Зосимы в романе Ф.М. Достоевского «Братья Карамазовы»] // Энциклопедия литературных героев. – М.: Аграф, 1997. С. 160–161. – 0,25 а. </w:t>
      </w:r>
      <w:proofErr w:type="gramStart"/>
      <w:r w:rsidRPr="00E83562">
        <w:rPr>
          <w:sz w:val="28"/>
          <w:szCs w:val="28"/>
        </w:rPr>
        <w:t>л</w:t>
      </w:r>
      <w:proofErr w:type="gramEnd"/>
      <w:r w:rsidRPr="00E83562">
        <w:rPr>
          <w:sz w:val="28"/>
          <w:szCs w:val="28"/>
        </w:rPr>
        <w:t>.;</w:t>
      </w:r>
    </w:p>
    <w:p w:rsidR="00AF2108" w:rsidRPr="00E83562" w:rsidRDefault="00AF2108" w:rsidP="00AF210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83562">
        <w:rPr>
          <w:sz w:val="28"/>
          <w:szCs w:val="28"/>
        </w:rPr>
        <w:t xml:space="preserve">. </w:t>
      </w:r>
      <w:r w:rsidRPr="00E83562">
        <w:rPr>
          <w:i/>
          <w:sz w:val="28"/>
          <w:szCs w:val="28"/>
        </w:rPr>
        <w:t>Глазкова Т.В.</w:t>
      </w:r>
      <w:r w:rsidRPr="00E83562">
        <w:rPr>
          <w:sz w:val="28"/>
          <w:szCs w:val="28"/>
        </w:rPr>
        <w:t xml:space="preserve"> Смердяков [Образ Смердякова в романе Ф.М. Достоевского «Братья Карамазовы»] // Энциклопедия литературных героев. – М.: Аграф, 1997. С. 377. – 0,1 а. </w:t>
      </w:r>
      <w:proofErr w:type="gramStart"/>
      <w:r w:rsidRPr="00E83562">
        <w:rPr>
          <w:sz w:val="28"/>
          <w:szCs w:val="28"/>
        </w:rPr>
        <w:t>л</w:t>
      </w:r>
      <w:proofErr w:type="gramEnd"/>
      <w:r w:rsidRPr="00E83562">
        <w:rPr>
          <w:sz w:val="28"/>
          <w:szCs w:val="28"/>
        </w:rPr>
        <w:t>.;</w:t>
      </w:r>
    </w:p>
    <w:p w:rsidR="00AF2108" w:rsidRPr="00E83562" w:rsidRDefault="00AF2108" w:rsidP="00AF210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83562">
        <w:rPr>
          <w:sz w:val="28"/>
          <w:szCs w:val="28"/>
        </w:rPr>
        <w:t xml:space="preserve">. </w:t>
      </w:r>
      <w:r w:rsidRPr="00E83562">
        <w:rPr>
          <w:i/>
          <w:sz w:val="28"/>
          <w:szCs w:val="28"/>
        </w:rPr>
        <w:t>Глазкова Т.В.</w:t>
      </w:r>
      <w:r w:rsidRPr="00E83562">
        <w:rPr>
          <w:sz w:val="28"/>
          <w:szCs w:val="28"/>
        </w:rPr>
        <w:t xml:space="preserve"> Федор Павлович [Образ Федора Павловича Карамазова в романе Ф.М. Достоевского «Братья Карамазовы»] // Энциклопедия литературных героев. – М.: Аграф, 1997. С. 427. – 0,1 а. </w:t>
      </w:r>
      <w:proofErr w:type="gramStart"/>
      <w:r w:rsidRPr="00E83562">
        <w:rPr>
          <w:sz w:val="28"/>
          <w:szCs w:val="28"/>
        </w:rPr>
        <w:t>л</w:t>
      </w:r>
      <w:proofErr w:type="gramEnd"/>
      <w:r w:rsidRPr="00E83562">
        <w:rPr>
          <w:sz w:val="28"/>
          <w:szCs w:val="28"/>
        </w:rPr>
        <w:t>.;</w:t>
      </w:r>
    </w:p>
    <w:p w:rsidR="00AF2108" w:rsidRPr="00E83562" w:rsidRDefault="00AF2108" w:rsidP="00AF210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83562">
        <w:rPr>
          <w:sz w:val="28"/>
          <w:szCs w:val="28"/>
        </w:rPr>
        <w:t xml:space="preserve">. </w:t>
      </w:r>
      <w:r w:rsidRPr="00E83562">
        <w:rPr>
          <w:i/>
          <w:sz w:val="28"/>
          <w:szCs w:val="28"/>
        </w:rPr>
        <w:t>Глазкова Т.В.</w:t>
      </w:r>
      <w:r w:rsidRPr="00E83562">
        <w:rPr>
          <w:sz w:val="28"/>
          <w:szCs w:val="28"/>
        </w:rPr>
        <w:t xml:space="preserve"> Взаимосвязь восприятия и анализа учащимися произведения художественной литературы: проблема педагогического вмешательства (на материале изучения «семейных ситуаций» в романе Ф.М. Достоевского «Преступление и наказание») // Наука и педагогика в учебном процессе: Тезисы научно-практической конференции, 4–5 марта 2003. – М.: МГИМ им. А.Г. </w:t>
      </w:r>
      <w:proofErr w:type="spellStart"/>
      <w:r w:rsidRPr="00E83562">
        <w:rPr>
          <w:sz w:val="28"/>
          <w:szCs w:val="28"/>
        </w:rPr>
        <w:t>Шнитке</w:t>
      </w:r>
      <w:proofErr w:type="spellEnd"/>
      <w:r w:rsidRPr="00E83562">
        <w:rPr>
          <w:sz w:val="28"/>
          <w:szCs w:val="28"/>
        </w:rPr>
        <w:t xml:space="preserve">, 2003. С. 17. – 0,1 а. </w:t>
      </w:r>
      <w:proofErr w:type="gramStart"/>
      <w:r w:rsidRPr="00E83562">
        <w:rPr>
          <w:sz w:val="28"/>
          <w:szCs w:val="28"/>
        </w:rPr>
        <w:t>л</w:t>
      </w:r>
      <w:proofErr w:type="gramEnd"/>
      <w:r w:rsidRPr="00E83562">
        <w:rPr>
          <w:sz w:val="28"/>
          <w:szCs w:val="28"/>
        </w:rPr>
        <w:t>.;</w:t>
      </w:r>
    </w:p>
    <w:p w:rsidR="00AF2108" w:rsidRPr="00E83562" w:rsidRDefault="00AF2108" w:rsidP="00AF210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E83562">
        <w:rPr>
          <w:sz w:val="28"/>
          <w:szCs w:val="28"/>
        </w:rPr>
        <w:t xml:space="preserve">. </w:t>
      </w:r>
      <w:r w:rsidRPr="00E83562">
        <w:rPr>
          <w:i/>
          <w:sz w:val="28"/>
          <w:szCs w:val="28"/>
        </w:rPr>
        <w:t>Глазкова Т.В.</w:t>
      </w:r>
      <w:r w:rsidRPr="00E83562">
        <w:rPr>
          <w:sz w:val="28"/>
          <w:szCs w:val="28"/>
        </w:rPr>
        <w:t xml:space="preserve"> Роль «семейных ситуаций» в романе Ф.М. Достоевского «Преступление и наказание»: к проблеме мотивации при обучении анализу художественного произведения // Современный учитель и музыкальное искусство на рубеже </w:t>
      </w:r>
      <w:r w:rsidRPr="00E83562">
        <w:rPr>
          <w:sz w:val="28"/>
          <w:szCs w:val="28"/>
          <w:lang w:val="en-US"/>
        </w:rPr>
        <w:t>XXI</w:t>
      </w:r>
      <w:r w:rsidRPr="00E83562">
        <w:rPr>
          <w:sz w:val="28"/>
          <w:szCs w:val="28"/>
        </w:rPr>
        <w:t xml:space="preserve"> века: проблемы, поиски, решения. Материалы международной научно-практической конференции, 15–16 декабря 2003. Музыкальное искусство. </w:t>
      </w:r>
      <w:proofErr w:type="spellStart"/>
      <w:r w:rsidRPr="00E83562">
        <w:rPr>
          <w:sz w:val="28"/>
          <w:szCs w:val="28"/>
        </w:rPr>
        <w:t>Вып</w:t>
      </w:r>
      <w:proofErr w:type="spellEnd"/>
      <w:r w:rsidRPr="00E83562">
        <w:rPr>
          <w:sz w:val="28"/>
          <w:szCs w:val="28"/>
        </w:rPr>
        <w:t xml:space="preserve">. 1. – Орехово-Зуево: МГОПИ, 2003. С. 143–149. – 0,5 а. </w:t>
      </w:r>
      <w:proofErr w:type="gramStart"/>
      <w:r w:rsidRPr="00E83562">
        <w:rPr>
          <w:sz w:val="28"/>
          <w:szCs w:val="28"/>
        </w:rPr>
        <w:t>л</w:t>
      </w:r>
      <w:proofErr w:type="gramEnd"/>
      <w:r w:rsidRPr="00E83562">
        <w:rPr>
          <w:sz w:val="28"/>
          <w:szCs w:val="28"/>
        </w:rPr>
        <w:t>.;</w:t>
      </w:r>
    </w:p>
    <w:p w:rsidR="00AF2108" w:rsidRPr="007C0909" w:rsidRDefault="00AF2108" w:rsidP="00AF210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83562">
        <w:rPr>
          <w:sz w:val="28"/>
          <w:szCs w:val="28"/>
        </w:rPr>
        <w:t xml:space="preserve">. </w:t>
      </w:r>
      <w:r w:rsidRPr="00E83562">
        <w:rPr>
          <w:i/>
          <w:sz w:val="28"/>
          <w:szCs w:val="28"/>
        </w:rPr>
        <w:t>Глазкова Т.В.</w:t>
      </w:r>
      <w:r w:rsidRPr="00E83562">
        <w:rPr>
          <w:sz w:val="28"/>
          <w:szCs w:val="28"/>
        </w:rPr>
        <w:t xml:space="preserve"> О двойственной природе семейных ситуаций в творчестве Ф.М. Достоевского // Достоевский и современность. Материалы </w:t>
      </w:r>
      <w:r w:rsidRPr="00E83562">
        <w:rPr>
          <w:sz w:val="28"/>
          <w:szCs w:val="28"/>
          <w:lang w:val="en-US"/>
        </w:rPr>
        <w:t>XX</w:t>
      </w:r>
      <w:r w:rsidRPr="00E83562">
        <w:rPr>
          <w:sz w:val="28"/>
          <w:szCs w:val="28"/>
        </w:rPr>
        <w:t xml:space="preserve"> Международных Старорусских чтений 2005 года. – Великий Новгород, 2006. С. 120–125. – 0,5 а. </w:t>
      </w:r>
      <w:proofErr w:type="gramStart"/>
      <w:r w:rsidRPr="00E83562">
        <w:rPr>
          <w:sz w:val="28"/>
          <w:szCs w:val="28"/>
        </w:rPr>
        <w:t>л</w:t>
      </w:r>
      <w:proofErr w:type="gramEnd"/>
      <w:r w:rsidRPr="00E83562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AF2108" w:rsidRPr="00E83562" w:rsidRDefault="00AF2108" w:rsidP="00AF210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83562">
        <w:rPr>
          <w:sz w:val="28"/>
          <w:szCs w:val="28"/>
        </w:rPr>
        <w:t xml:space="preserve">. </w:t>
      </w:r>
      <w:r w:rsidRPr="00E83562">
        <w:rPr>
          <w:i/>
          <w:sz w:val="28"/>
          <w:szCs w:val="28"/>
        </w:rPr>
        <w:t>Глазкова Т.В.</w:t>
      </w:r>
      <w:r w:rsidRPr="00E83562">
        <w:rPr>
          <w:sz w:val="28"/>
          <w:szCs w:val="28"/>
        </w:rPr>
        <w:t xml:space="preserve"> Автор и его герой: еще об оценке ценностей // Достоевский и мировая культура. – 2007. – № 22. − С. 253</w:t>
      </w:r>
      <w:r w:rsidRPr="003F1320">
        <w:rPr>
          <w:sz w:val="28"/>
          <w:szCs w:val="28"/>
        </w:rPr>
        <w:t>-25</w:t>
      </w:r>
      <w:r w:rsidRPr="00E83562">
        <w:rPr>
          <w:sz w:val="28"/>
          <w:szCs w:val="28"/>
        </w:rPr>
        <w:t xml:space="preserve">5. – 0,3 а. </w:t>
      </w:r>
      <w:proofErr w:type="gramStart"/>
      <w:r w:rsidRPr="00E83562">
        <w:rPr>
          <w:sz w:val="28"/>
          <w:szCs w:val="28"/>
        </w:rPr>
        <w:t>л</w:t>
      </w:r>
      <w:proofErr w:type="gramEnd"/>
      <w:r w:rsidRPr="00E83562">
        <w:rPr>
          <w:sz w:val="28"/>
          <w:szCs w:val="28"/>
        </w:rPr>
        <w:t>.</w:t>
      </w:r>
      <w:r>
        <w:rPr>
          <w:sz w:val="28"/>
          <w:szCs w:val="28"/>
        </w:rPr>
        <w:t>;</w:t>
      </w:r>
      <w:r w:rsidRPr="00E83562">
        <w:rPr>
          <w:sz w:val="28"/>
          <w:szCs w:val="28"/>
        </w:rPr>
        <w:t xml:space="preserve"> </w:t>
      </w:r>
    </w:p>
    <w:p w:rsidR="00AF2108" w:rsidRDefault="00AF2108" w:rsidP="00AF2108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E8356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83562">
        <w:rPr>
          <w:sz w:val="28"/>
          <w:szCs w:val="28"/>
        </w:rPr>
        <w:t xml:space="preserve">. </w:t>
      </w:r>
      <w:r w:rsidRPr="00E83562">
        <w:rPr>
          <w:i/>
          <w:sz w:val="28"/>
          <w:szCs w:val="28"/>
        </w:rPr>
        <w:t xml:space="preserve">Глазкова Т.В. </w:t>
      </w:r>
      <w:r w:rsidRPr="00E83562">
        <w:rPr>
          <w:bCs/>
          <w:sz w:val="28"/>
          <w:szCs w:val="28"/>
        </w:rPr>
        <w:t>Культурно-исторический аспект изучения литературы: «случайное семейство» как феномен культуры // Инновационный потенциал культурологии и ее функции в системе гуманитарного знания. Материалы Второго собрания Российского культурологического общества и научно-практического семинара, 7-8 апреля 2008 г. – СПб.</w:t>
      </w:r>
      <w:r w:rsidR="00D34175">
        <w:rPr>
          <w:bCs/>
          <w:sz w:val="28"/>
          <w:szCs w:val="28"/>
        </w:rPr>
        <w:t>: Изд-во РХГА</w:t>
      </w:r>
      <w:r w:rsidRPr="00E83562">
        <w:rPr>
          <w:bCs/>
          <w:sz w:val="28"/>
          <w:szCs w:val="28"/>
        </w:rPr>
        <w:t>, 2008. С. 294-299. – 0,5 а.</w:t>
      </w:r>
      <w:r w:rsidRPr="003F1320">
        <w:rPr>
          <w:bCs/>
          <w:sz w:val="28"/>
          <w:szCs w:val="28"/>
        </w:rPr>
        <w:t xml:space="preserve"> </w:t>
      </w:r>
      <w:proofErr w:type="gramStart"/>
      <w:r w:rsidRPr="00E83562">
        <w:rPr>
          <w:bCs/>
          <w:sz w:val="28"/>
          <w:szCs w:val="28"/>
        </w:rPr>
        <w:t>л</w:t>
      </w:r>
      <w:proofErr w:type="gramEnd"/>
      <w:r w:rsidRPr="00E8356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;</w:t>
      </w:r>
    </w:p>
    <w:p w:rsidR="009F5041" w:rsidRDefault="00AA0859" w:rsidP="00AF210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13.</w:t>
      </w:r>
      <w:r w:rsidR="009F5041" w:rsidRPr="00E83562">
        <w:rPr>
          <w:i/>
          <w:sz w:val="28"/>
          <w:szCs w:val="28"/>
        </w:rPr>
        <w:t xml:space="preserve"> Глазкова Т.В.</w:t>
      </w:r>
      <w:r w:rsidR="009F5041">
        <w:rPr>
          <w:i/>
          <w:sz w:val="28"/>
          <w:szCs w:val="28"/>
        </w:rPr>
        <w:t xml:space="preserve"> </w:t>
      </w:r>
      <w:r w:rsidR="009F5041">
        <w:rPr>
          <w:sz w:val="28"/>
          <w:szCs w:val="28"/>
        </w:rPr>
        <w:t xml:space="preserve">Анализ художественного текста как культурная коммуникация </w:t>
      </w:r>
      <w:r w:rsidR="009F5041" w:rsidRPr="009F5041">
        <w:rPr>
          <w:sz w:val="28"/>
          <w:szCs w:val="28"/>
        </w:rPr>
        <w:t>//</w:t>
      </w:r>
      <w:r w:rsidR="009F5041">
        <w:rPr>
          <w:sz w:val="28"/>
          <w:szCs w:val="28"/>
        </w:rPr>
        <w:t xml:space="preserve"> Филология – Искусствознание – Культурология. Новые водоразделы и перспективы взаимодействия. Москва, 2-4 апреля 2009 г. Тезисы докладов и сообщений. – М.</w:t>
      </w:r>
      <w:r w:rsidR="00D34175">
        <w:rPr>
          <w:sz w:val="28"/>
          <w:szCs w:val="28"/>
        </w:rPr>
        <w:t>: РИК</w:t>
      </w:r>
      <w:r w:rsidR="009F5041">
        <w:rPr>
          <w:sz w:val="28"/>
          <w:szCs w:val="28"/>
        </w:rPr>
        <w:t>, 2009. С. 22. – 0,1 а.</w:t>
      </w:r>
      <w:r w:rsidR="002D7CA8">
        <w:rPr>
          <w:sz w:val="28"/>
          <w:szCs w:val="28"/>
        </w:rPr>
        <w:t xml:space="preserve"> </w:t>
      </w:r>
      <w:proofErr w:type="gramStart"/>
      <w:r w:rsidR="009F5041">
        <w:rPr>
          <w:sz w:val="28"/>
          <w:szCs w:val="28"/>
        </w:rPr>
        <w:t>л</w:t>
      </w:r>
      <w:proofErr w:type="gramEnd"/>
      <w:r w:rsidR="009F5041">
        <w:rPr>
          <w:sz w:val="28"/>
          <w:szCs w:val="28"/>
        </w:rPr>
        <w:t>.</w:t>
      </w:r>
    </w:p>
    <w:p w:rsidR="00AA0859" w:rsidRPr="00AA0859" w:rsidRDefault="00AA0859" w:rsidP="00AF2108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 w:rsidRPr="00AA0859">
        <w:rPr>
          <w:bCs/>
          <w:i/>
          <w:sz w:val="28"/>
          <w:szCs w:val="28"/>
        </w:rPr>
        <w:t>Глазкова Т.В.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Современная молодежь в поисках идентичности: выбор между подпольем и коммерческим успехом </w:t>
      </w:r>
      <w:r w:rsidRPr="00AA0859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 Материалы научно-практического семинара «Современная молодежь в зеркале культурологических исследований». Санкт-Петербург, 22-23 апреля 2009 г. </w:t>
      </w:r>
      <w:r w:rsidRPr="00AA0859">
        <w:rPr>
          <w:bCs/>
          <w:sz w:val="28"/>
          <w:szCs w:val="28"/>
        </w:rPr>
        <w:t xml:space="preserve">// </w:t>
      </w:r>
      <w:r>
        <w:rPr>
          <w:bCs/>
          <w:sz w:val="28"/>
          <w:szCs w:val="28"/>
        </w:rPr>
        <w:t>Собрание Научно-образовательного культурологического общества.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 xml:space="preserve">Изд-во РХГА, 2009. С. 169-174. – 0,5 а. </w:t>
      </w:r>
      <w:proofErr w:type="gramStart"/>
      <w:r>
        <w:rPr>
          <w:bCs/>
          <w:sz w:val="28"/>
          <w:szCs w:val="28"/>
        </w:rPr>
        <w:t>л</w:t>
      </w:r>
      <w:proofErr w:type="gramEnd"/>
      <w:r>
        <w:rPr>
          <w:bCs/>
          <w:sz w:val="28"/>
          <w:szCs w:val="28"/>
        </w:rPr>
        <w:t>.</w:t>
      </w:r>
    </w:p>
    <w:p w:rsidR="00AF2108" w:rsidRDefault="00AA0859" w:rsidP="00AF2108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AF2108" w:rsidRPr="00E83562">
        <w:rPr>
          <w:sz w:val="28"/>
          <w:szCs w:val="28"/>
        </w:rPr>
        <w:t>.</w:t>
      </w:r>
      <w:r w:rsidR="00AF2108" w:rsidRPr="00E83562">
        <w:rPr>
          <w:i/>
          <w:sz w:val="28"/>
          <w:szCs w:val="28"/>
        </w:rPr>
        <w:t xml:space="preserve"> Глазкова Т.В. </w:t>
      </w:r>
      <w:r w:rsidR="00AF2108" w:rsidRPr="00E83562">
        <w:rPr>
          <w:bCs/>
          <w:sz w:val="28"/>
          <w:szCs w:val="28"/>
        </w:rPr>
        <w:t>«Случайное семейство»: повседневность как предмет художественной культуры // Культурное многообразие: от прошлого к буду</w:t>
      </w:r>
      <w:r w:rsidR="00AF2108">
        <w:rPr>
          <w:bCs/>
          <w:sz w:val="28"/>
          <w:szCs w:val="28"/>
        </w:rPr>
        <w:t xml:space="preserve">щему. Материалы </w:t>
      </w:r>
      <w:r w:rsidR="00AF2108" w:rsidRPr="00E83562">
        <w:rPr>
          <w:bCs/>
          <w:sz w:val="28"/>
          <w:szCs w:val="28"/>
        </w:rPr>
        <w:t>Второ</w:t>
      </w:r>
      <w:r w:rsidR="00AF2108">
        <w:rPr>
          <w:bCs/>
          <w:sz w:val="28"/>
          <w:szCs w:val="28"/>
        </w:rPr>
        <w:t>го</w:t>
      </w:r>
      <w:r w:rsidR="00AF2108" w:rsidRPr="00E83562">
        <w:rPr>
          <w:bCs/>
          <w:sz w:val="28"/>
          <w:szCs w:val="28"/>
        </w:rPr>
        <w:t xml:space="preserve"> Российск</w:t>
      </w:r>
      <w:r w:rsidR="00AF2108">
        <w:rPr>
          <w:bCs/>
          <w:sz w:val="28"/>
          <w:szCs w:val="28"/>
        </w:rPr>
        <w:t>ого</w:t>
      </w:r>
      <w:r w:rsidR="00AF2108" w:rsidRPr="00E83562">
        <w:rPr>
          <w:bCs/>
          <w:sz w:val="28"/>
          <w:szCs w:val="28"/>
        </w:rPr>
        <w:t xml:space="preserve"> культурологическ</w:t>
      </w:r>
      <w:r w:rsidR="00AF2108">
        <w:rPr>
          <w:bCs/>
          <w:sz w:val="28"/>
          <w:szCs w:val="28"/>
        </w:rPr>
        <w:t>ого</w:t>
      </w:r>
      <w:r w:rsidR="00AF2108" w:rsidRPr="00E83562">
        <w:rPr>
          <w:bCs/>
          <w:sz w:val="28"/>
          <w:szCs w:val="28"/>
        </w:rPr>
        <w:t xml:space="preserve"> конгресс</w:t>
      </w:r>
      <w:r w:rsidR="00AF2108">
        <w:rPr>
          <w:bCs/>
          <w:sz w:val="28"/>
          <w:szCs w:val="28"/>
        </w:rPr>
        <w:t>а с международным участием (</w:t>
      </w:r>
      <w:r w:rsidR="00AF2108" w:rsidRPr="00E83562">
        <w:rPr>
          <w:bCs/>
          <w:sz w:val="28"/>
          <w:szCs w:val="28"/>
        </w:rPr>
        <w:t>Санкт-Петербург, 25-29 ноября 2008 г.</w:t>
      </w:r>
      <w:r w:rsidR="00AF2108">
        <w:rPr>
          <w:bCs/>
          <w:sz w:val="28"/>
          <w:szCs w:val="28"/>
        </w:rPr>
        <w:t>)</w:t>
      </w:r>
      <w:r w:rsidR="00AF2108" w:rsidRPr="00E83562">
        <w:rPr>
          <w:bCs/>
          <w:sz w:val="28"/>
          <w:szCs w:val="28"/>
        </w:rPr>
        <w:t xml:space="preserve"> – СПб</w:t>
      </w:r>
      <w:proofErr w:type="gramStart"/>
      <w:r w:rsidR="00AF2108" w:rsidRPr="00E83562">
        <w:rPr>
          <w:bCs/>
          <w:sz w:val="28"/>
          <w:szCs w:val="28"/>
        </w:rPr>
        <w:t>.</w:t>
      </w:r>
      <w:r w:rsidR="00AF2108">
        <w:rPr>
          <w:bCs/>
          <w:sz w:val="28"/>
          <w:szCs w:val="28"/>
        </w:rPr>
        <w:t xml:space="preserve">: </w:t>
      </w:r>
      <w:proofErr w:type="spellStart"/>
      <w:proofErr w:type="gramEnd"/>
      <w:r w:rsidR="00AF2108">
        <w:rPr>
          <w:bCs/>
          <w:sz w:val="28"/>
          <w:szCs w:val="28"/>
        </w:rPr>
        <w:t>Эйдос</w:t>
      </w:r>
      <w:proofErr w:type="spellEnd"/>
      <w:r w:rsidR="00AF2108">
        <w:rPr>
          <w:bCs/>
          <w:sz w:val="28"/>
          <w:szCs w:val="28"/>
        </w:rPr>
        <w:t>,</w:t>
      </w:r>
      <w:r w:rsidR="00AF2108" w:rsidRPr="00E83562">
        <w:rPr>
          <w:bCs/>
          <w:sz w:val="28"/>
          <w:szCs w:val="28"/>
        </w:rPr>
        <w:t xml:space="preserve"> 20</w:t>
      </w:r>
      <w:r w:rsidR="00AF2108">
        <w:rPr>
          <w:bCs/>
          <w:sz w:val="28"/>
          <w:szCs w:val="28"/>
        </w:rPr>
        <w:t xml:space="preserve">10. </w:t>
      </w:r>
      <w:r w:rsidR="00AF2108" w:rsidRPr="00E83562">
        <w:rPr>
          <w:bCs/>
          <w:sz w:val="28"/>
          <w:szCs w:val="28"/>
        </w:rPr>
        <w:t xml:space="preserve">– </w:t>
      </w:r>
      <w:r w:rsidR="00AF2108">
        <w:rPr>
          <w:bCs/>
          <w:sz w:val="28"/>
          <w:szCs w:val="28"/>
        </w:rPr>
        <w:t xml:space="preserve">Электронная книга. − </w:t>
      </w:r>
      <w:r w:rsidR="00AF2108" w:rsidRPr="00E83562">
        <w:rPr>
          <w:bCs/>
          <w:sz w:val="28"/>
          <w:szCs w:val="28"/>
        </w:rPr>
        <w:t>0,</w:t>
      </w:r>
      <w:r w:rsidR="00AF2108">
        <w:rPr>
          <w:bCs/>
          <w:sz w:val="28"/>
          <w:szCs w:val="28"/>
        </w:rPr>
        <w:t>5</w:t>
      </w:r>
      <w:r w:rsidR="00AF2108" w:rsidRPr="00E83562">
        <w:rPr>
          <w:bCs/>
          <w:sz w:val="28"/>
          <w:szCs w:val="28"/>
        </w:rPr>
        <w:t xml:space="preserve"> а. </w:t>
      </w:r>
      <w:proofErr w:type="gramStart"/>
      <w:r w:rsidR="00AF2108" w:rsidRPr="00E83562">
        <w:rPr>
          <w:bCs/>
          <w:sz w:val="28"/>
          <w:szCs w:val="28"/>
        </w:rPr>
        <w:t>л</w:t>
      </w:r>
      <w:proofErr w:type="gramEnd"/>
      <w:r w:rsidR="00AF2108" w:rsidRPr="00E83562">
        <w:rPr>
          <w:bCs/>
          <w:sz w:val="28"/>
          <w:szCs w:val="28"/>
        </w:rPr>
        <w:t>.</w:t>
      </w:r>
    </w:p>
    <w:p w:rsidR="00AF2108" w:rsidRDefault="00AA0859" w:rsidP="00AF2108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AF2108">
        <w:rPr>
          <w:bCs/>
          <w:sz w:val="28"/>
          <w:szCs w:val="28"/>
        </w:rPr>
        <w:t xml:space="preserve">. </w:t>
      </w:r>
      <w:r w:rsidR="00AF2108" w:rsidRPr="009F5041">
        <w:rPr>
          <w:bCs/>
          <w:i/>
          <w:sz w:val="28"/>
          <w:szCs w:val="28"/>
        </w:rPr>
        <w:t>Глазкова Т.В.</w:t>
      </w:r>
      <w:r w:rsidR="00AF2108">
        <w:rPr>
          <w:bCs/>
          <w:sz w:val="28"/>
          <w:szCs w:val="28"/>
        </w:rPr>
        <w:t xml:space="preserve"> Семья в тексте культуры: литературный дискурс как часть социального дискурса («случайное семейство» в творчестве Ф.М. Достоевского) </w:t>
      </w:r>
      <w:r w:rsidR="00AF2108" w:rsidRPr="00AF2108">
        <w:rPr>
          <w:bCs/>
          <w:sz w:val="28"/>
          <w:szCs w:val="28"/>
        </w:rPr>
        <w:t>//</w:t>
      </w:r>
      <w:r w:rsidR="00AF2108">
        <w:rPr>
          <w:bCs/>
          <w:sz w:val="28"/>
          <w:szCs w:val="28"/>
        </w:rPr>
        <w:t xml:space="preserve"> Ученые записки Института истории культур. </w:t>
      </w:r>
      <w:proofErr w:type="spellStart"/>
      <w:r w:rsidR="00AF2108">
        <w:rPr>
          <w:bCs/>
          <w:sz w:val="28"/>
          <w:szCs w:val="28"/>
        </w:rPr>
        <w:t>Вып</w:t>
      </w:r>
      <w:proofErr w:type="spellEnd"/>
      <w:r w:rsidR="00AF2108">
        <w:rPr>
          <w:bCs/>
          <w:sz w:val="28"/>
          <w:szCs w:val="28"/>
        </w:rPr>
        <w:t>. 1. – М.:</w:t>
      </w:r>
      <w:r w:rsidR="002D7CA8">
        <w:rPr>
          <w:bCs/>
          <w:sz w:val="28"/>
          <w:szCs w:val="28"/>
        </w:rPr>
        <w:t xml:space="preserve"> </w:t>
      </w:r>
      <w:r w:rsidR="00AF2108">
        <w:rPr>
          <w:bCs/>
          <w:sz w:val="28"/>
          <w:szCs w:val="28"/>
        </w:rPr>
        <w:t xml:space="preserve">Согласие, 2010. С. 130-153. – 1 а. </w:t>
      </w:r>
      <w:proofErr w:type="gramStart"/>
      <w:r w:rsidR="00AF2108">
        <w:rPr>
          <w:bCs/>
          <w:sz w:val="28"/>
          <w:szCs w:val="28"/>
        </w:rPr>
        <w:t>л</w:t>
      </w:r>
      <w:proofErr w:type="gramEnd"/>
      <w:r w:rsidR="00AF2108">
        <w:rPr>
          <w:bCs/>
          <w:sz w:val="28"/>
          <w:szCs w:val="28"/>
        </w:rPr>
        <w:t>.</w:t>
      </w:r>
    </w:p>
    <w:p w:rsidR="004D3BD6" w:rsidRDefault="00AA0859" w:rsidP="005D7520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7D3CCF">
        <w:rPr>
          <w:bCs/>
          <w:sz w:val="28"/>
          <w:szCs w:val="28"/>
        </w:rPr>
        <w:t xml:space="preserve">. </w:t>
      </w:r>
      <w:r w:rsidR="007D3CCF" w:rsidRPr="009F5041">
        <w:rPr>
          <w:bCs/>
          <w:i/>
          <w:sz w:val="28"/>
          <w:szCs w:val="28"/>
        </w:rPr>
        <w:t>Глазкова Т.В.</w:t>
      </w:r>
      <w:r w:rsidR="007D3CCF">
        <w:rPr>
          <w:bCs/>
          <w:sz w:val="28"/>
          <w:szCs w:val="28"/>
        </w:rPr>
        <w:t xml:space="preserve"> «Случайное семейство» как феномен культуры. – М.: ИПЦ «Русский Раритет»</w:t>
      </w:r>
      <w:r w:rsidR="005D7520">
        <w:rPr>
          <w:bCs/>
          <w:sz w:val="28"/>
          <w:szCs w:val="28"/>
        </w:rPr>
        <w:t>, 2010</w:t>
      </w:r>
      <w:r w:rsidR="007D3CCF">
        <w:rPr>
          <w:bCs/>
          <w:sz w:val="28"/>
          <w:szCs w:val="28"/>
        </w:rPr>
        <w:t xml:space="preserve">. </w:t>
      </w:r>
      <w:r w:rsidR="005D7520">
        <w:rPr>
          <w:bCs/>
          <w:sz w:val="28"/>
          <w:szCs w:val="28"/>
        </w:rPr>
        <w:t xml:space="preserve">– 256 с. – 10 а. </w:t>
      </w:r>
      <w:proofErr w:type="gramStart"/>
      <w:r w:rsidR="005D7520">
        <w:rPr>
          <w:bCs/>
          <w:sz w:val="28"/>
          <w:szCs w:val="28"/>
        </w:rPr>
        <w:t>л</w:t>
      </w:r>
      <w:proofErr w:type="gramEnd"/>
      <w:r w:rsidR="005D7520">
        <w:rPr>
          <w:bCs/>
          <w:sz w:val="28"/>
          <w:szCs w:val="28"/>
        </w:rPr>
        <w:t>.</w:t>
      </w:r>
    </w:p>
    <w:p w:rsidR="009F5041" w:rsidRDefault="00AA0859" w:rsidP="005D752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18</w:t>
      </w:r>
      <w:r w:rsidR="00EA5FE8">
        <w:rPr>
          <w:bCs/>
          <w:sz w:val="28"/>
          <w:szCs w:val="28"/>
        </w:rPr>
        <w:t>.</w:t>
      </w:r>
      <w:r w:rsidR="009F5041" w:rsidRPr="00E83562">
        <w:rPr>
          <w:i/>
          <w:sz w:val="28"/>
          <w:szCs w:val="28"/>
        </w:rPr>
        <w:t xml:space="preserve"> Глазкова Т.В.</w:t>
      </w:r>
      <w:r w:rsidR="009F5041">
        <w:rPr>
          <w:i/>
          <w:sz w:val="28"/>
          <w:szCs w:val="28"/>
        </w:rPr>
        <w:t xml:space="preserve"> </w:t>
      </w:r>
      <w:r w:rsidR="009F5041" w:rsidRPr="009F5041">
        <w:rPr>
          <w:sz w:val="28"/>
          <w:szCs w:val="28"/>
        </w:rPr>
        <w:t>Ожидания от прошлого: архивная программа как средство самоидентификации зрителя</w:t>
      </w:r>
      <w:r w:rsidR="009F5041">
        <w:rPr>
          <w:sz w:val="28"/>
          <w:szCs w:val="28"/>
        </w:rPr>
        <w:t xml:space="preserve"> // </w:t>
      </w:r>
      <w:r w:rsidR="00D34175">
        <w:rPr>
          <w:sz w:val="28"/>
          <w:szCs w:val="28"/>
        </w:rPr>
        <w:t xml:space="preserve">Наука телевидения. Научный альманах. </w:t>
      </w:r>
      <w:proofErr w:type="spellStart"/>
      <w:r w:rsidR="00D34175">
        <w:rPr>
          <w:sz w:val="28"/>
          <w:szCs w:val="28"/>
        </w:rPr>
        <w:t>Вып</w:t>
      </w:r>
      <w:proofErr w:type="spellEnd"/>
      <w:r w:rsidR="00D34175">
        <w:rPr>
          <w:sz w:val="28"/>
          <w:szCs w:val="28"/>
        </w:rPr>
        <w:t>. 8.</w:t>
      </w:r>
      <w:r w:rsidR="009F5041">
        <w:rPr>
          <w:sz w:val="28"/>
          <w:szCs w:val="28"/>
        </w:rPr>
        <w:t xml:space="preserve"> – М., 2011. </w:t>
      </w:r>
      <w:r w:rsidR="00D34175">
        <w:rPr>
          <w:sz w:val="28"/>
          <w:szCs w:val="28"/>
        </w:rPr>
        <w:t xml:space="preserve">С. 242-249. </w:t>
      </w:r>
      <w:r w:rsidR="009F5041">
        <w:rPr>
          <w:sz w:val="28"/>
          <w:szCs w:val="28"/>
        </w:rPr>
        <w:t>– 0,5 а.</w:t>
      </w:r>
      <w:r w:rsidR="00453CD9">
        <w:rPr>
          <w:sz w:val="28"/>
          <w:szCs w:val="28"/>
        </w:rPr>
        <w:t xml:space="preserve"> </w:t>
      </w:r>
      <w:proofErr w:type="gramStart"/>
      <w:r w:rsidR="00D34175">
        <w:rPr>
          <w:sz w:val="28"/>
          <w:szCs w:val="28"/>
        </w:rPr>
        <w:t>л</w:t>
      </w:r>
      <w:proofErr w:type="gramEnd"/>
      <w:r w:rsidR="009F5041">
        <w:rPr>
          <w:sz w:val="28"/>
          <w:szCs w:val="28"/>
        </w:rPr>
        <w:t>.</w:t>
      </w:r>
    </w:p>
    <w:p w:rsidR="00EA5FE8" w:rsidRDefault="00AA0859" w:rsidP="005D752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53CD9">
        <w:rPr>
          <w:sz w:val="28"/>
          <w:szCs w:val="28"/>
        </w:rPr>
        <w:t>.</w:t>
      </w:r>
      <w:r w:rsidR="00EA5FE8" w:rsidRPr="00E83562">
        <w:rPr>
          <w:i/>
          <w:sz w:val="28"/>
          <w:szCs w:val="28"/>
        </w:rPr>
        <w:t xml:space="preserve"> Глазкова Т.В.</w:t>
      </w:r>
      <w:r w:rsidR="00EA5FE8">
        <w:rPr>
          <w:i/>
          <w:sz w:val="28"/>
          <w:szCs w:val="28"/>
        </w:rPr>
        <w:t xml:space="preserve"> </w:t>
      </w:r>
      <w:r w:rsidR="00EA5FE8">
        <w:rPr>
          <w:sz w:val="28"/>
          <w:szCs w:val="28"/>
        </w:rPr>
        <w:t>«Случайное семейство»: преодоление текущего (</w:t>
      </w:r>
      <w:proofErr w:type="spellStart"/>
      <w:r w:rsidR="00EA5FE8">
        <w:rPr>
          <w:sz w:val="28"/>
          <w:szCs w:val="28"/>
        </w:rPr>
        <w:t>смыслообразование</w:t>
      </w:r>
      <w:proofErr w:type="spellEnd"/>
      <w:r w:rsidR="00EA5FE8">
        <w:rPr>
          <w:sz w:val="28"/>
          <w:szCs w:val="28"/>
        </w:rPr>
        <w:t xml:space="preserve"> в деформированном пространстве) </w:t>
      </w:r>
      <w:r w:rsidR="00EA5FE8" w:rsidRPr="00EA5FE8">
        <w:rPr>
          <w:sz w:val="28"/>
          <w:szCs w:val="28"/>
        </w:rPr>
        <w:t>//</w:t>
      </w:r>
      <w:r w:rsidR="00EA5FE8">
        <w:rPr>
          <w:sz w:val="28"/>
          <w:szCs w:val="28"/>
        </w:rPr>
        <w:t xml:space="preserve"> Культура информационного общества и проблемы модернизации России. </w:t>
      </w:r>
      <w:r w:rsidR="00D34175">
        <w:rPr>
          <w:sz w:val="28"/>
          <w:szCs w:val="28"/>
        </w:rPr>
        <w:t>Сб.</w:t>
      </w:r>
      <w:r w:rsidR="00EA5FE8">
        <w:rPr>
          <w:sz w:val="28"/>
          <w:szCs w:val="28"/>
        </w:rPr>
        <w:t xml:space="preserve"> научных статей</w:t>
      </w:r>
      <w:r w:rsidR="001315B5">
        <w:rPr>
          <w:sz w:val="28"/>
          <w:szCs w:val="28"/>
        </w:rPr>
        <w:t xml:space="preserve"> </w:t>
      </w:r>
      <w:r w:rsidR="00EA5FE8">
        <w:rPr>
          <w:sz w:val="28"/>
          <w:szCs w:val="28"/>
        </w:rPr>
        <w:t xml:space="preserve">– М.: Изд-во </w:t>
      </w:r>
      <w:proofErr w:type="spellStart"/>
      <w:r w:rsidR="00EA5FE8">
        <w:rPr>
          <w:sz w:val="28"/>
          <w:szCs w:val="28"/>
        </w:rPr>
        <w:t>МосГУ</w:t>
      </w:r>
      <w:proofErr w:type="spellEnd"/>
      <w:r w:rsidR="00EA5FE8">
        <w:rPr>
          <w:sz w:val="28"/>
          <w:szCs w:val="28"/>
        </w:rPr>
        <w:t>, 2011. С. 282-290. – 0,5 а.</w:t>
      </w:r>
      <w:r w:rsidR="00453CD9">
        <w:rPr>
          <w:sz w:val="28"/>
          <w:szCs w:val="28"/>
        </w:rPr>
        <w:t xml:space="preserve"> </w:t>
      </w:r>
      <w:proofErr w:type="gramStart"/>
      <w:r w:rsidR="00EA5FE8">
        <w:rPr>
          <w:sz w:val="28"/>
          <w:szCs w:val="28"/>
        </w:rPr>
        <w:t>л</w:t>
      </w:r>
      <w:proofErr w:type="gramEnd"/>
      <w:r w:rsidR="00EA5FE8">
        <w:rPr>
          <w:sz w:val="28"/>
          <w:szCs w:val="28"/>
        </w:rPr>
        <w:t>.</w:t>
      </w:r>
    </w:p>
    <w:p w:rsidR="00453CD9" w:rsidRDefault="00AA0859" w:rsidP="005D752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4175">
        <w:rPr>
          <w:sz w:val="28"/>
          <w:szCs w:val="28"/>
        </w:rPr>
        <w:t>. «Мысль семейная…». Сб.</w:t>
      </w:r>
      <w:r w:rsidR="00453CD9">
        <w:rPr>
          <w:sz w:val="28"/>
          <w:szCs w:val="28"/>
        </w:rPr>
        <w:t xml:space="preserve"> высказываний о семье </w:t>
      </w:r>
      <w:r w:rsidR="00453CD9" w:rsidRPr="00453CD9">
        <w:rPr>
          <w:sz w:val="28"/>
          <w:szCs w:val="28"/>
        </w:rPr>
        <w:t>/</w:t>
      </w:r>
      <w:r w:rsidR="00453CD9">
        <w:rPr>
          <w:sz w:val="28"/>
          <w:szCs w:val="28"/>
        </w:rPr>
        <w:t xml:space="preserve"> Подготовка, составление, вступительная статья </w:t>
      </w:r>
      <w:r w:rsidR="00453CD9" w:rsidRPr="00453CD9">
        <w:rPr>
          <w:i/>
          <w:sz w:val="28"/>
          <w:szCs w:val="28"/>
        </w:rPr>
        <w:t>Т.В. Глазковой</w:t>
      </w:r>
      <w:r w:rsidR="00453CD9">
        <w:rPr>
          <w:sz w:val="28"/>
          <w:szCs w:val="28"/>
        </w:rPr>
        <w:t xml:space="preserve">. – М.: </w:t>
      </w:r>
      <w:r w:rsidR="002D7CA8">
        <w:rPr>
          <w:sz w:val="28"/>
          <w:szCs w:val="28"/>
        </w:rPr>
        <w:t>ИПЦ «</w:t>
      </w:r>
      <w:r w:rsidR="00453CD9">
        <w:rPr>
          <w:sz w:val="28"/>
          <w:szCs w:val="28"/>
        </w:rPr>
        <w:t>Русский Раритет</w:t>
      </w:r>
      <w:r w:rsidR="002D7CA8">
        <w:rPr>
          <w:sz w:val="28"/>
          <w:szCs w:val="28"/>
        </w:rPr>
        <w:t>»</w:t>
      </w:r>
      <w:r w:rsidR="00D34175">
        <w:rPr>
          <w:sz w:val="28"/>
          <w:szCs w:val="28"/>
        </w:rPr>
        <w:t xml:space="preserve">, 2011. – 3 а. </w:t>
      </w:r>
      <w:proofErr w:type="gramStart"/>
      <w:r w:rsidR="00D34175">
        <w:rPr>
          <w:sz w:val="28"/>
          <w:szCs w:val="28"/>
        </w:rPr>
        <w:t>л</w:t>
      </w:r>
      <w:proofErr w:type="gramEnd"/>
      <w:r w:rsidR="001315B5">
        <w:rPr>
          <w:sz w:val="28"/>
          <w:szCs w:val="28"/>
        </w:rPr>
        <w:t>.</w:t>
      </w:r>
    </w:p>
    <w:p w:rsidR="00EA53D5" w:rsidRDefault="00AA0859" w:rsidP="00EA53D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315B5">
        <w:rPr>
          <w:sz w:val="28"/>
          <w:szCs w:val="28"/>
        </w:rPr>
        <w:t>.</w:t>
      </w:r>
      <w:r w:rsidR="001315B5" w:rsidRPr="001315B5">
        <w:t xml:space="preserve"> </w:t>
      </w:r>
      <w:r w:rsidR="001315B5" w:rsidRPr="001315B5">
        <w:rPr>
          <w:i/>
          <w:sz w:val="28"/>
          <w:szCs w:val="28"/>
        </w:rPr>
        <w:t>Глазкова Т.В.</w:t>
      </w:r>
      <w:r w:rsidR="001315B5">
        <w:t xml:space="preserve"> </w:t>
      </w:r>
      <w:r w:rsidR="001315B5">
        <w:rPr>
          <w:sz w:val="28"/>
          <w:szCs w:val="28"/>
        </w:rPr>
        <w:t>Телеканал «Театр»: «</w:t>
      </w:r>
      <w:proofErr w:type="spellStart"/>
      <w:r w:rsidR="001315B5">
        <w:rPr>
          <w:sz w:val="28"/>
          <w:szCs w:val="28"/>
        </w:rPr>
        <w:t>неформат</w:t>
      </w:r>
      <w:proofErr w:type="spellEnd"/>
      <w:r w:rsidR="001315B5">
        <w:rPr>
          <w:sz w:val="28"/>
          <w:szCs w:val="28"/>
        </w:rPr>
        <w:t xml:space="preserve">» </w:t>
      </w:r>
      <w:r w:rsidR="001315B5" w:rsidRPr="001315B5">
        <w:rPr>
          <w:sz w:val="28"/>
          <w:szCs w:val="28"/>
        </w:rPr>
        <w:t>в формате коммерческого телевидения</w:t>
      </w:r>
      <w:r w:rsidR="001315B5">
        <w:rPr>
          <w:sz w:val="28"/>
          <w:szCs w:val="28"/>
        </w:rPr>
        <w:t xml:space="preserve"> </w:t>
      </w:r>
      <w:r w:rsidR="001315B5" w:rsidRPr="001315B5">
        <w:rPr>
          <w:sz w:val="28"/>
          <w:szCs w:val="28"/>
        </w:rPr>
        <w:t>//</w:t>
      </w:r>
      <w:r w:rsidR="001315B5">
        <w:rPr>
          <w:sz w:val="28"/>
          <w:szCs w:val="28"/>
        </w:rPr>
        <w:t xml:space="preserve"> </w:t>
      </w:r>
      <w:r w:rsidR="001315B5" w:rsidRPr="001315B5">
        <w:rPr>
          <w:sz w:val="28"/>
          <w:szCs w:val="28"/>
        </w:rPr>
        <w:t>К</w:t>
      </w:r>
      <w:r w:rsidR="001315B5">
        <w:rPr>
          <w:sz w:val="28"/>
          <w:szCs w:val="28"/>
        </w:rPr>
        <w:t>ультурные</w:t>
      </w:r>
      <w:r w:rsidR="001315B5" w:rsidRPr="001315B5">
        <w:rPr>
          <w:sz w:val="28"/>
          <w:szCs w:val="28"/>
        </w:rPr>
        <w:t xml:space="preserve"> </w:t>
      </w:r>
      <w:r w:rsidR="001315B5">
        <w:rPr>
          <w:sz w:val="28"/>
          <w:szCs w:val="28"/>
        </w:rPr>
        <w:t>индустрии в Российской Федерации в контексте мировых тенденций.</w:t>
      </w:r>
      <w:r w:rsidR="001315B5" w:rsidRPr="001315B5">
        <w:rPr>
          <w:sz w:val="28"/>
          <w:szCs w:val="28"/>
        </w:rPr>
        <w:t xml:space="preserve"> М</w:t>
      </w:r>
      <w:r w:rsidR="001315B5">
        <w:rPr>
          <w:sz w:val="28"/>
          <w:szCs w:val="28"/>
        </w:rPr>
        <w:t xml:space="preserve">еждународная научная конференция. Москва, 17-18 октября 2011 г. Избранные тезисы докладов. М., 2011. С. 5. </w:t>
      </w:r>
      <w:r w:rsidR="002D7CA8">
        <w:rPr>
          <w:sz w:val="28"/>
          <w:szCs w:val="28"/>
        </w:rPr>
        <w:t xml:space="preserve">– </w:t>
      </w:r>
      <w:r w:rsidR="001315B5">
        <w:rPr>
          <w:sz w:val="28"/>
          <w:szCs w:val="28"/>
        </w:rPr>
        <w:t xml:space="preserve">Электронный ресурс. Режим доступа: </w:t>
      </w:r>
      <w:hyperlink r:id="rId8" w:history="1">
        <w:r w:rsidR="00377EE2" w:rsidRPr="004F339D">
          <w:rPr>
            <w:rStyle w:val="a7"/>
            <w:sz w:val="28"/>
            <w:szCs w:val="28"/>
          </w:rPr>
          <w:t>http://ricur.ru/files/cul_ind_2011_tez.pdf</w:t>
        </w:r>
      </w:hyperlink>
      <w:r w:rsidR="00EA53D5">
        <w:rPr>
          <w:sz w:val="28"/>
          <w:szCs w:val="28"/>
        </w:rPr>
        <w:t xml:space="preserve"> </w:t>
      </w:r>
    </w:p>
    <w:p w:rsidR="00EA53D5" w:rsidRDefault="00AA0859" w:rsidP="00EA53D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77EE2">
        <w:rPr>
          <w:sz w:val="28"/>
          <w:szCs w:val="28"/>
        </w:rPr>
        <w:t xml:space="preserve">. </w:t>
      </w:r>
      <w:r w:rsidR="00377EE2" w:rsidRPr="00377EE2">
        <w:rPr>
          <w:i/>
          <w:sz w:val="28"/>
          <w:szCs w:val="28"/>
        </w:rPr>
        <w:t>Глазкова</w:t>
      </w:r>
      <w:r w:rsidR="00EA53D5" w:rsidRPr="00EA53D5">
        <w:rPr>
          <w:i/>
          <w:sz w:val="28"/>
          <w:szCs w:val="28"/>
        </w:rPr>
        <w:t xml:space="preserve"> </w:t>
      </w:r>
      <w:r w:rsidR="00EA53D5">
        <w:rPr>
          <w:i/>
          <w:sz w:val="28"/>
          <w:szCs w:val="28"/>
        </w:rPr>
        <w:t>Т.В</w:t>
      </w:r>
      <w:r w:rsidR="00377EE2" w:rsidRPr="00377EE2">
        <w:rPr>
          <w:i/>
          <w:sz w:val="28"/>
          <w:szCs w:val="28"/>
        </w:rPr>
        <w:t>.</w:t>
      </w:r>
      <w:r w:rsidR="00377EE2">
        <w:rPr>
          <w:sz w:val="28"/>
          <w:szCs w:val="28"/>
        </w:rPr>
        <w:t xml:space="preserve"> </w:t>
      </w:r>
      <w:r w:rsidR="00377EE2" w:rsidRPr="00377EE2">
        <w:rPr>
          <w:sz w:val="28"/>
          <w:szCs w:val="28"/>
        </w:rPr>
        <w:t xml:space="preserve">«Преданья русского семейства» в художественной культуре </w:t>
      </w:r>
      <w:r w:rsidR="00377EE2" w:rsidRPr="00377EE2">
        <w:rPr>
          <w:sz w:val="28"/>
          <w:szCs w:val="28"/>
          <w:lang w:val="en-US"/>
        </w:rPr>
        <w:t>XIX</w:t>
      </w:r>
      <w:r w:rsidR="00377EE2" w:rsidRPr="00377EE2">
        <w:rPr>
          <w:sz w:val="28"/>
          <w:szCs w:val="28"/>
        </w:rPr>
        <w:t xml:space="preserve"> в.</w:t>
      </w:r>
      <w:r w:rsidR="00377EE2">
        <w:rPr>
          <w:sz w:val="28"/>
          <w:szCs w:val="28"/>
        </w:rPr>
        <w:t xml:space="preserve"> </w:t>
      </w:r>
      <w:r w:rsidR="00377EE2" w:rsidRPr="00377EE2">
        <w:rPr>
          <w:sz w:val="28"/>
          <w:szCs w:val="28"/>
        </w:rPr>
        <w:t xml:space="preserve">// </w:t>
      </w:r>
      <w:r w:rsidR="008A30F5" w:rsidRPr="008A30F5">
        <w:rPr>
          <w:color w:val="000000"/>
          <w:sz w:val="28"/>
          <w:szCs w:val="28"/>
        </w:rPr>
        <w:t>Высокое и низкое в</w:t>
      </w:r>
      <w:r w:rsidR="008A30F5">
        <w:rPr>
          <w:sz w:val="28"/>
          <w:szCs w:val="28"/>
        </w:rPr>
        <w:t xml:space="preserve"> </w:t>
      </w:r>
      <w:r w:rsidR="008A30F5" w:rsidRPr="008A30F5">
        <w:rPr>
          <w:color w:val="000000"/>
          <w:sz w:val="28"/>
          <w:szCs w:val="28"/>
        </w:rPr>
        <w:t>художественной культуре. Т. 1.</w:t>
      </w:r>
      <w:r w:rsidR="008A30F5">
        <w:rPr>
          <w:color w:val="000000"/>
          <w:sz w:val="28"/>
          <w:szCs w:val="28"/>
        </w:rPr>
        <w:t xml:space="preserve"> СПб</w:t>
      </w:r>
      <w:proofErr w:type="gramStart"/>
      <w:r w:rsidR="008A30F5">
        <w:rPr>
          <w:color w:val="000000"/>
          <w:sz w:val="28"/>
          <w:szCs w:val="28"/>
        </w:rPr>
        <w:t xml:space="preserve">.: </w:t>
      </w:r>
      <w:proofErr w:type="gramEnd"/>
      <w:r w:rsidR="008A30F5">
        <w:rPr>
          <w:color w:val="000000"/>
          <w:sz w:val="28"/>
          <w:szCs w:val="28"/>
        </w:rPr>
        <w:t xml:space="preserve">Нестор-История, 2011. С. </w:t>
      </w:r>
      <w:r w:rsidR="008A30F5" w:rsidRPr="008A30F5">
        <w:rPr>
          <w:color w:val="000000"/>
          <w:sz w:val="28"/>
          <w:szCs w:val="28"/>
        </w:rPr>
        <w:t>219-263.</w:t>
      </w:r>
      <w:r w:rsidR="008A30F5">
        <w:rPr>
          <w:color w:val="000000"/>
          <w:sz w:val="28"/>
          <w:szCs w:val="28"/>
        </w:rPr>
        <w:t xml:space="preserve"> – 1</w:t>
      </w:r>
      <w:r w:rsidR="001833E7">
        <w:rPr>
          <w:color w:val="000000"/>
          <w:sz w:val="28"/>
          <w:szCs w:val="28"/>
        </w:rPr>
        <w:t>,5</w:t>
      </w:r>
      <w:r w:rsidR="00EA53D5">
        <w:rPr>
          <w:color w:val="000000"/>
          <w:sz w:val="28"/>
          <w:szCs w:val="28"/>
        </w:rPr>
        <w:t xml:space="preserve"> а. </w:t>
      </w:r>
      <w:proofErr w:type="gramStart"/>
      <w:r w:rsidR="00EA53D5">
        <w:rPr>
          <w:color w:val="000000"/>
          <w:sz w:val="28"/>
          <w:szCs w:val="28"/>
        </w:rPr>
        <w:t>л</w:t>
      </w:r>
      <w:proofErr w:type="gramEnd"/>
      <w:r w:rsidR="00EA53D5">
        <w:rPr>
          <w:color w:val="000000"/>
          <w:sz w:val="28"/>
          <w:szCs w:val="28"/>
        </w:rPr>
        <w:t xml:space="preserve">. </w:t>
      </w:r>
    </w:p>
    <w:p w:rsidR="00D328A4" w:rsidRDefault="00AA0859" w:rsidP="00D328A4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="00EA53D5">
        <w:rPr>
          <w:sz w:val="28"/>
          <w:szCs w:val="28"/>
        </w:rPr>
        <w:t xml:space="preserve">. </w:t>
      </w:r>
      <w:r w:rsidR="00EA53D5" w:rsidRPr="00AA0859">
        <w:rPr>
          <w:bCs/>
          <w:i/>
          <w:color w:val="000000"/>
          <w:sz w:val="28"/>
          <w:szCs w:val="28"/>
        </w:rPr>
        <w:t>Глазкова Т.В.</w:t>
      </w:r>
      <w:r w:rsidR="00EA53D5" w:rsidRPr="008C6A4B">
        <w:rPr>
          <w:bCs/>
          <w:color w:val="000000"/>
          <w:sz w:val="28"/>
          <w:szCs w:val="28"/>
        </w:rPr>
        <w:t xml:space="preserve"> </w:t>
      </w:r>
      <w:r w:rsidR="00EA53D5" w:rsidRPr="008C6A4B">
        <w:rPr>
          <w:color w:val="000000"/>
          <w:sz w:val="28"/>
          <w:szCs w:val="28"/>
        </w:rPr>
        <w:t>Семья в русской художественной культуре и проблемы самоидентификации личности</w:t>
      </w:r>
      <w:r w:rsidR="00EA53D5">
        <w:rPr>
          <w:color w:val="000000"/>
          <w:sz w:val="28"/>
          <w:szCs w:val="28"/>
        </w:rPr>
        <w:t xml:space="preserve"> </w:t>
      </w:r>
      <w:r w:rsidR="00EA53D5" w:rsidRPr="008C6A4B">
        <w:rPr>
          <w:color w:val="000000"/>
          <w:sz w:val="28"/>
          <w:szCs w:val="28"/>
        </w:rPr>
        <w:t>// Учены</w:t>
      </w:r>
      <w:r w:rsidR="00EA53D5">
        <w:rPr>
          <w:color w:val="000000"/>
          <w:sz w:val="28"/>
          <w:szCs w:val="28"/>
        </w:rPr>
        <w:t xml:space="preserve">е записки Института УНИК. </w:t>
      </w:r>
      <w:proofErr w:type="spellStart"/>
      <w:r w:rsidR="00EA53D5">
        <w:rPr>
          <w:color w:val="000000"/>
          <w:sz w:val="28"/>
          <w:szCs w:val="28"/>
        </w:rPr>
        <w:t>Вып</w:t>
      </w:r>
      <w:proofErr w:type="spellEnd"/>
      <w:r w:rsidR="00EA53D5">
        <w:rPr>
          <w:color w:val="000000"/>
          <w:sz w:val="28"/>
          <w:szCs w:val="28"/>
        </w:rPr>
        <w:t>.</w:t>
      </w:r>
      <w:r w:rsidR="00EA53D5" w:rsidRPr="008C6A4B">
        <w:rPr>
          <w:color w:val="000000"/>
          <w:sz w:val="28"/>
          <w:szCs w:val="28"/>
        </w:rPr>
        <w:t xml:space="preserve"> 2. </w:t>
      </w:r>
      <w:r w:rsidR="00EA53D5">
        <w:rPr>
          <w:color w:val="000000"/>
          <w:sz w:val="28"/>
          <w:szCs w:val="28"/>
        </w:rPr>
        <w:t>−</w:t>
      </w:r>
      <w:r w:rsidR="00EA53D5" w:rsidRPr="008C6A4B">
        <w:rPr>
          <w:color w:val="000000"/>
          <w:sz w:val="28"/>
          <w:szCs w:val="28"/>
        </w:rPr>
        <w:t xml:space="preserve"> М.: Согласие, 2011. </w:t>
      </w:r>
      <w:r w:rsidR="00EA53D5">
        <w:rPr>
          <w:color w:val="000000"/>
          <w:sz w:val="28"/>
          <w:szCs w:val="28"/>
        </w:rPr>
        <w:t>−</w:t>
      </w:r>
      <w:r w:rsidR="00EA53D5" w:rsidRPr="008C6A4B">
        <w:rPr>
          <w:color w:val="000000"/>
          <w:sz w:val="28"/>
          <w:szCs w:val="28"/>
        </w:rPr>
        <w:t xml:space="preserve"> 256 с. </w:t>
      </w:r>
      <w:r w:rsidR="00EA53D5">
        <w:rPr>
          <w:color w:val="000000"/>
          <w:sz w:val="28"/>
          <w:szCs w:val="28"/>
          <w:lang w:val="en-US"/>
        </w:rPr>
        <w:t>C</w:t>
      </w:r>
      <w:r w:rsidR="00EA53D5">
        <w:rPr>
          <w:color w:val="000000"/>
          <w:sz w:val="28"/>
          <w:szCs w:val="28"/>
        </w:rPr>
        <w:t xml:space="preserve">. 68-81. – 1 а. </w:t>
      </w:r>
      <w:proofErr w:type="gramStart"/>
      <w:r w:rsidR="00EA53D5">
        <w:rPr>
          <w:color w:val="000000"/>
          <w:sz w:val="28"/>
          <w:szCs w:val="28"/>
        </w:rPr>
        <w:t>л</w:t>
      </w:r>
      <w:proofErr w:type="gramEnd"/>
      <w:r w:rsidR="00EA53D5">
        <w:rPr>
          <w:color w:val="000000"/>
          <w:sz w:val="28"/>
          <w:szCs w:val="28"/>
        </w:rPr>
        <w:t>.</w:t>
      </w:r>
    </w:p>
    <w:p w:rsidR="00D328A4" w:rsidRDefault="00D328A4" w:rsidP="00D328A4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 w:rsidRPr="00D328A4">
        <w:rPr>
          <w:i/>
          <w:color w:val="000000"/>
          <w:sz w:val="28"/>
          <w:szCs w:val="28"/>
        </w:rPr>
        <w:t>Глазкова Т.В.</w:t>
      </w:r>
      <w:r>
        <w:rPr>
          <w:color w:val="000000"/>
          <w:sz w:val="28"/>
          <w:szCs w:val="28"/>
        </w:rPr>
        <w:t xml:space="preserve"> </w:t>
      </w:r>
      <w:r w:rsidRPr="00D328A4">
        <w:rPr>
          <w:bCs/>
          <w:sz w:val="28"/>
          <w:szCs w:val="28"/>
        </w:rPr>
        <w:t>«Случайное семейство» как феномен культуры. Культурно-исторический анализ.</w:t>
      </w:r>
      <w:r w:rsidRPr="00D70B19">
        <w:rPr>
          <w:bCs/>
          <w:sz w:val="28"/>
          <w:szCs w:val="28"/>
        </w:rPr>
        <w:t xml:space="preserve"> – </w:t>
      </w:r>
      <w:r w:rsidRPr="00947175">
        <w:rPr>
          <w:bCs/>
          <w:sz w:val="28"/>
          <w:szCs w:val="28"/>
          <w:lang w:val="en-US"/>
        </w:rPr>
        <w:t>Saarbruchen</w:t>
      </w:r>
      <w:r w:rsidRPr="00D70B19">
        <w:rPr>
          <w:bCs/>
          <w:sz w:val="28"/>
          <w:szCs w:val="28"/>
        </w:rPr>
        <w:t xml:space="preserve">: </w:t>
      </w:r>
      <w:r w:rsidRPr="00947175">
        <w:rPr>
          <w:bCs/>
          <w:sz w:val="28"/>
          <w:szCs w:val="28"/>
          <w:lang w:val="en-US"/>
        </w:rPr>
        <w:t>LAP</w:t>
      </w:r>
      <w:r w:rsidRPr="00D70B19">
        <w:rPr>
          <w:bCs/>
          <w:sz w:val="28"/>
          <w:szCs w:val="28"/>
        </w:rPr>
        <w:t xml:space="preserve"> </w:t>
      </w:r>
      <w:r w:rsidRPr="00947175">
        <w:rPr>
          <w:bCs/>
          <w:sz w:val="28"/>
          <w:szCs w:val="28"/>
          <w:lang w:val="en-US"/>
        </w:rPr>
        <w:t>LAMBERT</w:t>
      </w:r>
      <w:r w:rsidRPr="00D70B19">
        <w:rPr>
          <w:bCs/>
          <w:sz w:val="28"/>
          <w:szCs w:val="28"/>
        </w:rPr>
        <w:t xml:space="preserve"> </w:t>
      </w:r>
      <w:r w:rsidRPr="00947175">
        <w:rPr>
          <w:bCs/>
          <w:sz w:val="28"/>
          <w:szCs w:val="28"/>
          <w:lang w:val="en-US"/>
        </w:rPr>
        <w:t>Academic</w:t>
      </w:r>
      <w:r w:rsidRPr="00D70B19">
        <w:rPr>
          <w:bCs/>
          <w:sz w:val="28"/>
          <w:szCs w:val="28"/>
        </w:rPr>
        <w:t xml:space="preserve"> </w:t>
      </w:r>
      <w:r w:rsidRPr="00947175">
        <w:rPr>
          <w:bCs/>
          <w:sz w:val="28"/>
          <w:szCs w:val="28"/>
          <w:lang w:val="en-US"/>
        </w:rPr>
        <w:t>Publishing</w:t>
      </w:r>
      <w:r w:rsidRPr="00D70B19">
        <w:rPr>
          <w:bCs/>
          <w:sz w:val="28"/>
          <w:szCs w:val="28"/>
        </w:rPr>
        <w:t xml:space="preserve">, 2012. – </w:t>
      </w:r>
      <w:r>
        <w:rPr>
          <w:bCs/>
          <w:sz w:val="28"/>
          <w:szCs w:val="28"/>
        </w:rPr>
        <w:t>256 с</w:t>
      </w:r>
      <w:r w:rsidRPr="00D70B19">
        <w:rPr>
          <w:bCs/>
          <w:sz w:val="28"/>
          <w:szCs w:val="28"/>
        </w:rPr>
        <w:t>.</w:t>
      </w:r>
    </w:p>
    <w:p w:rsidR="00D328A4" w:rsidRDefault="00D328A4" w:rsidP="00D328A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25</w:t>
      </w:r>
      <w:r w:rsidRPr="00D328A4">
        <w:rPr>
          <w:bCs/>
          <w:i/>
          <w:sz w:val="28"/>
          <w:szCs w:val="28"/>
        </w:rPr>
        <w:t>. Глазкова Т.В.</w:t>
      </w:r>
      <w:r>
        <w:rPr>
          <w:bCs/>
          <w:sz w:val="28"/>
          <w:szCs w:val="28"/>
        </w:rPr>
        <w:t xml:space="preserve"> </w:t>
      </w:r>
      <w:r w:rsidRPr="00D328A4">
        <w:rPr>
          <w:sz w:val="28"/>
          <w:szCs w:val="28"/>
        </w:rPr>
        <w:t>Кодовый замок на телевизор: к проблеме заполнения зрителем культурно-эмотивных лакун восприятия кинотекста</w:t>
      </w:r>
      <w:r w:rsidRPr="00D70B19">
        <w:rPr>
          <w:sz w:val="28"/>
          <w:szCs w:val="28"/>
        </w:rPr>
        <w:t xml:space="preserve"> // Наука телевидения. Научный альманах.</w:t>
      </w:r>
      <w:r>
        <w:rPr>
          <w:sz w:val="28"/>
          <w:szCs w:val="28"/>
        </w:rPr>
        <w:t xml:space="preserve"> Вып. 9. – М., 2012. С. 224-231</w:t>
      </w:r>
      <w:r w:rsidRPr="00D70B19">
        <w:rPr>
          <w:sz w:val="28"/>
          <w:szCs w:val="28"/>
        </w:rPr>
        <w:t>.</w:t>
      </w:r>
    </w:p>
    <w:p w:rsidR="00437B76" w:rsidRDefault="00437B76" w:rsidP="00D328A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26. </w:t>
      </w:r>
      <w:r w:rsidRPr="0084339A">
        <w:rPr>
          <w:i/>
          <w:sz w:val="28"/>
          <w:szCs w:val="28"/>
        </w:rPr>
        <w:t>Глазкова Т.В.</w:t>
      </w:r>
      <w:r>
        <w:rPr>
          <w:sz w:val="28"/>
          <w:szCs w:val="28"/>
        </w:rPr>
        <w:t xml:space="preserve"> </w:t>
      </w:r>
      <w:r w:rsidRPr="0084339A">
        <w:rPr>
          <w:sz w:val="28"/>
          <w:szCs w:val="28"/>
        </w:rPr>
        <w:t>Культурологическая образовательная модель: проблема декодирования культурных смыслов в межкультурной коммуникации</w:t>
      </w:r>
      <w:r>
        <w:rPr>
          <w:sz w:val="28"/>
          <w:szCs w:val="28"/>
        </w:rPr>
        <w:t xml:space="preserve"> </w:t>
      </w:r>
      <w:r w:rsidRPr="0084339A">
        <w:rPr>
          <w:sz w:val="28"/>
          <w:szCs w:val="28"/>
        </w:rPr>
        <w:t>// Ученые записки Института УН</w:t>
      </w:r>
      <w:r>
        <w:rPr>
          <w:sz w:val="28"/>
          <w:szCs w:val="28"/>
        </w:rPr>
        <w:t xml:space="preserve">ИК.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3. − М.: Согласие, 2013. − 256 с. C. 52-62</w:t>
      </w:r>
      <w:r w:rsidRPr="0084339A">
        <w:rPr>
          <w:sz w:val="28"/>
          <w:szCs w:val="28"/>
        </w:rPr>
        <w:t xml:space="preserve">. – 1 а. </w:t>
      </w:r>
      <w:proofErr w:type="gramStart"/>
      <w:r w:rsidRPr="0084339A">
        <w:rPr>
          <w:sz w:val="28"/>
          <w:szCs w:val="28"/>
        </w:rPr>
        <w:t>л</w:t>
      </w:r>
      <w:proofErr w:type="gramEnd"/>
      <w:r w:rsidRPr="0084339A">
        <w:rPr>
          <w:sz w:val="28"/>
          <w:szCs w:val="28"/>
        </w:rPr>
        <w:t>.</w:t>
      </w:r>
    </w:p>
    <w:p w:rsidR="00D328A4" w:rsidRDefault="00437B76" w:rsidP="00D328A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D328A4">
        <w:rPr>
          <w:sz w:val="28"/>
          <w:szCs w:val="28"/>
        </w:rPr>
        <w:t>.</w:t>
      </w:r>
      <w:r w:rsidR="00D328A4" w:rsidRPr="00AE675B">
        <w:rPr>
          <w:sz w:val="28"/>
          <w:szCs w:val="28"/>
        </w:rPr>
        <w:t xml:space="preserve"> </w:t>
      </w:r>
      <w:r w:rsidR="00D32C05" w:rsidRPr="00131DE2">
        <w:rPr>
          <w:i/>
          <w:sz w:val="28"/>
          <w:szCs w:val="28"/>
        </w:rPr>
        <w:t>Глазкова Т.В.</w:t>
      </w:r>
      <w:r w:rsidR="00D32C05">
        <w:rPr>
          <w:sz w:val="28"/>
          <w:szCs w:val="28"/>
        </w:rPr>
        <w:t xml:space="preserve"> </w:t>
      </w:r>
      <w:r w:rsidR="00D32C05" w:rsidRPr="00131DE2">
        <w:rPr>
          <w:sz w:val="28"/>
          <w:szCs w:val="28"/>
        </w:rPr>
        <w:t>Семья в тексте культуры: литературный дискурс</w:t>
      </w:r>
      <w:r w:rsidR="00D32C05">
        <w:rPr>
          <w:sz w:val="28"/>
          <w:szCs w:val="28"/>
        </w:rPr>
        <w:t xml:space="preserve"> как часть социального дискурса </w:t>
      </w:r>
      <w:r w:rsidR="00D32C05" w:rsidRPr="00131DE2">
        <w:rPr>
          <w:sz w:val="28"/>
          <w:szCs w:val="28"/>
        </w:rPr>
        <w:t>//</w:t>
      </w:r>
      <w:r w:rsidR="00D32C05">
        <w:rPr>
          <w:sz w:val="28"/>
          <w:szCs w:val="28"/>
        </w:rPr>
        <w:t xml:space="preserve"> </w:t>
      </w:r>
      <w:r w:rsidR="00D32C05" w:rsidRPr="00131DE2">
        <w:rPr>
          <w:sz w:val="28"/>
          <w:szCs w:val="28"/>
        </w:rPr>
        <w:t>“</w:t>
      </w:r>
      <w:proofErr w:type="spellStart"/>
      <w:r w:rsidR="00D32C05" w:rsidRPr="00131DE2">
        <w:rPr>
          <w:sz w:val="28"/>
          <w:szCs w:val="28"/>
        </w:rPr>
        <w:t>Семиосфера</w:t>
      </w:r>
      <w:proofErr w:type="spellEnd"/>
      <w:r w:rsidR="00D32C05" w:rsidRPr="00131DE2">
        <w:rPr>
          <w:sz w:val="28"/>
          <w:szCs w:val="28"/>
        </w:rPr>
        <w:t>” Ю.М. Лотмана: рецепции в современном социал</w:t>
      </w:r>
      <w:r w:rsidR="00D32C05">
        <w:rPr>
          <w:sz w:val="28"/>
          <w:szCs w:val="28"/>
        </w:rPr>
        <w:t>ьно-гуманитарном знании</w:t>
      </w:r>
      <w:r w:rsidR="00D32C05" w:rsidRPr="00131DE2">
        <w:rPr>
          <w:sz w:val="28"/>
          <w:szCs w:val="28"/>
        </w:rPr>
        <w:t xml:space="preserve">. </w:t>
      </w:r>
      <w:r w:rsidR="00D32C05">
        <w:rPr>
          <w:sz w:val="28"/>
          <w:szCs w:val="28"/>
        </w:rPr>
        <w:t>Материалы</w:t>
      </w:r>
      <w:r w:rsidR="00D32C05" w:rsidRPr="00131DE2">
        <w:rPr>
          <w:sz w:val="28"/>
          <w:szCs w:val="28"/>
        </w:rPr>
        <w:t xml:space="preserve"> Международной научной конференции</w:t>
      </w:r>
      <w:r w:rsidR="00D32C05">
        <w:rPr>
          <w:sz w:val="28"/>
          <w:szCs w:val="28"/>
        </w:rPr>
        <w:t>, посвященной 90-летию со дня рождения Ю.М. Лотмана (Москва, 20 апреля 2012 г.): В 3 томах</w:t>
      </w:r>
      <w:r w:rsidR="00D32C05" w:rsidRPr="00131DE2">
        <w:rPr>
          <w:sz w:val="28"/>
          <w:szCs w:val="28"/>
        </w:rPr>
        <w:t xml:space="preserve">. М.: МГУКИ, </w:t>
      </w:r>
      <w:r w:rsidR="00D32C05">
        <w:rPr>
          <w:sz w:val="28"/>
          <w:szCs w:val="28"/>
        </w:rPr>
        <w:t>2013</w:t>
      </w:r>
      <w:r w:rsidR="00D32C05" w:rsidRPr="00131DE2">
        <w:rPr>
          <w:sz w:val="28"/>
          <w:szCs w:val="28"/>
        </w:rPr>
        <w:t>.</w:t>
      </w:r>
      <w:r w:rsidR="00D32C05">
        <w:rPr>
          <w:sz w:val="28"/>
          <w:szCs w:val="28"/>
        </w:rPr>
        <w:t xml:space="preserve"> Т. 3. С. 52-57. </w:t>
      </w:r>
      <w:r w:rsidR="00D32C05" w:rsidRPr="00131DE2">
        <w:rPr>
          <w:sz w:val="28"/>
          <w:szCs w:val="28"/>
        </w:rPr>
        <w:t xml:space="preserve">– 1 а. </w:t>
      </w:r>
      <w:proofErr w:type="gramStart"/>
      <w:r w:rsidR="00D32C05" w:rsidRPr="00131DE2">
        <w:rPr>
          <w:sz w:val="28"/>
          <w:szCs w:val="28"/>
        </w:rPr>
        <w:t>л</w:t>
      </w:r>
      <w:proofErr w:type="gramEnd"/>
      <w:r w:rsidR="00D32C05" w:rsidRPr="00131DE2">
        <w:rPr>
          <w:sz w:val="28"/>
          <w:szCs w:val="28"/>
        </w:rPr>
        <w:t>.</w:t>
      </w:r>
    </w:p>
    <w:p w:rsidR="00D32C05" w:rsidRDefault="00437B76" w:rsidP="00D32C05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DA026A" w:rsidRPr="00DA026A">
        <w:rPr>
          <w:bCs/>
          <w:sz w:val="28"/>
          <w:szCs w:val="28"/>
        </w:rPr>
        <w:t>.</w:t>
      </w:r>
      <w:r w:rsidR="00DA026A" w:rsidRPr="00DA026A">
        <w:rPr>
          <w:bCs/>
          <w:i/>
          <w:sz w:val="28"/>
          <w:szCs w:val="28"/>
        </w:rPr>
        <w:t xml:space="preserve"> Глазкова Т.В.</w:t>
      </w:r>
      <w:r w:rsidR="00DA026A" w:rsidRPr="00DA026A">
        <w:rPr>
          <w:bCs/>
          <w:sz w:val="28"/>
          <w:szCs w:val="28"/>
        </w:rPr>
        <w:t xml:space="preserve"> «Случайное семейство» как отражение состояния русской семьи второй половины </w:t>
      </w:r>
      <w:r w:rsidR="00DA026A" w:rsidRPr="00DA026A">
        <w:rPr>
          <w:bCs/>
          <w:sz w:val="28"/>
          <w:szCs w:val="28"/>
          <w:lang w:val="en-US"/>
        </w:rPr>
        <w:t>XIX</w:t>
      </w:r>
      <w:r w:rsidR="00DA026A" w:rsidRPr="00DA026A">
        <w:rPr>
          <w:bCs/>
          <w:sz w:val="28"/>
          <w:szCs w:val="28"/>
        </w:rPr>
        <w:t xml:space="preserve"> века // Социально-психологические проблемы и исследования детства: ребенок в семье, институтах образования и группах сверстников. Мат-</w:t>
      </w:r>
      <w:proofErr w:type="spellStart"/>
      <w:r w:rsidR="00DA026A" w:rsidRPr="00DA026A">
        <w:rPr>
          <w:bCs/>
          <w:sz w:val="28"/>
          <w:szCs w:val="28"/>
        </w:rPr>
        <w:t>лы</w:t>
      </w:r>
      <w:proofErr w:type="spellEnd"/>
      <w:r w:rsidR="00DA026A" w:rsidRPr="00DA026A">
        <w:rPr>
          <w:bCs/>
          <w:sz w:val="28"/>
          <w:szCs w:val="28"/>
        </w:rPr>
        <w:t xml:space="preserve"> </w:t>
      </w:r>
      <w:r w:rsidR="00DA026A" w:rsidRPr="00DA026A">
        <w:rPr>
          <w:bCs/>
          <w:sz w:val="28"/>
          <w:szCs w:val="28"/>
          <w:lang w:val="en-US"/>
        </w:rPr>
        <w:t>II</w:t>
      </w:r>
      <w:r w:rsidR="00DA026A" w:rsidRPr="00DA026A">
        <w:rPr>
          <w:bCs/>
          <w:sz w:val="28"/>
          <w:szCs w:val="28"/>
        </w:rPr>
        <w:t xml:space="preserve"> межд. </w:t>
      </w:r>
      <w:proofErr w:type="spellStart"/>
      <w:r w:rsidR="00DA026A" w:rsidRPr="00DA026A">
        <w:rPr>
          <w:bCs/>
          <w:sz w:val="28"/>
          <w:szCs w:val="28"/>
        </w:rPr>
        <w:t>научн</w:t>
      </w:r>
      <w:proofErr w:type="spellEnd"/>
      <w:proofErr w:type="gramStart"/>
      <w:r w:rsidR="00DA026A" w:rsidRPr="00DA026A">
        <w:rPr>
          <w:bCs/>
          <w:sz w:val="28"/>
          <w:szCs w:val="28"/>
        </w:rPr>
        <w:t>.-</w:t>
      </w:r>
      <w:proofErr w:type="spellStart"/>
      <w:proofErr w:type="gramEnd"/>
      <w:r w:rsidR="00DA026A" w:rsidRPr="00DA026A">
        <w:rPr>
          <w:bCs/>
          <w:sz w:val="28"/>
          <w:szCs w:val="28"/>
        </w:rPr>
        <w:t>практ</w:t>
      </w:r>
      <w:proofErr w:type="spellEnd"/>
      <w:r w:rsidR="00DA026A" w:rsidRPr="00DA026A">
        <w:rPr>
          <w:bCs/>
          <w:sz w:val="28"/>
          <w:szCs w:val="28"/>
        </w:rPr>
        <w:t xml:space="preserve">. </w:t>
      </w:r>
      <w:proofErr w:type="spellStart"/>
      <w:r w:rsidR="00DA026A" w:rsidRPr="00DA026A">
        <w:rPr>
          <w:bCs/>
          <w:sz w:val="28"/>
          <w:szCs w:val="28"/>
        </w:rPr>
        <w:t>конф</w:t>
      </w:r>
      <w:proofErr w:type="spellEnd"/>
      <w:r w:rsidR="00DA026A" w:rsidRPr="00DA026A">
        <w:rPr>
          <w:bCs/>
          <w:sz w:val="28"/>
          <w:szCs w:val="28"/>
        </w:rPr>
        <w:t xml:space="preserve">. 20-21 января 2013, г. Прага, 2013. С. 28-41 – 1 а. </w:t>
      </w:r>
      <w:proofErr w:type="gramStart"/>
      <w:r w:rsidR="00DA026A" w:rsidRPr="00DA026A">
        <w:rPr>
          <w:bCs/>
          <w:sz w:val="28"/>
          <w:szCs w:val="28"/>
        </w:rPr>
        <w:t>л</w:t>
      </w:r>
      <w:proofErr w:type="gramEnd"/>
      <w:r w:rsidR="00DA026A" w:rsidRPr="00DA026A">
        <w:rPr>
          <w:bCs/>
          <w:sz w:val="28"/>
          <w:szCs w:val="28"/>
        </w:rPr>
        <w:t>.</w:t>
      </w:r>
    </w:p>
    <w:p w:rsidR="00557066" w:rsidRDefault="00557066" w:rsidP="00D32C05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29. </w:t>
      </w:r>
      <w:r w:rsidRPr="001E2B4C">
        <w:rPr>
          <w:bCs/>
          <w:i/>
          <w:sz w:val="28"/>
          <w:szCs w:val="28"/>
        </w:rPr>
        <w:t>Глазкова Т.В.</w:t>
      </w:r>
      <w:r w:rsidRPr="001E2B4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Концептосфера</w:t>
      </w:r>
      <w:proofErr w:type="spellEnd"/>
      <w:r>
        <w:rPr>
          <w:bCs/>
          <w:sz w:val="28"/>
          <w:szCs w:val="28"/>
        </w:rPr>
        <w:t xml:space="preserve"> как система культурных смыслов </w:t>
      </w:r>
      <w:r w:rsidRPr="00437B76">
        <w:rPr>
          <w:bCs/>
          <w:sz w:val="28"/>
          <w:szCs w:val="28"/>
        </w:rPr>
        <w:t>//</w:t>
      </w:r>
      <w:r>
        <w:rPr>
          <w:bCs/>
          <w:sz w:val="28"/>
          <w:szCs w:val="28"/>
        </w:rPr>
        <w:t xml:space="preserve"> Общество, культура, личность. Актуальные проблемы социально-гуманитарного знания: м</w:t>
      </w:r>
      <w:r w:rsidRPr="00DA026A">
        <w:rPr>
          <w:bCs/>
          <w:sz w:val="28"/>
          <w:szCs w:val="28"/>
        </w:rPr>
        <w:t>ат-</w:t>
      </w:r>
      <w:proofErr w:type="spellStart"/>
      <w:r w:rsidRPr="00DA026A">
        <w:rPr>
          <w:bCs/>
          <w:sz w:val="28"/>
          <w:szCs w:val="28"/>
        </w:rPr>
        <w:t>лы</w:t>
      </w:r>
      <w:proofErr w:type="spellEnd"/>
      <w:r w:rsidRPr="00DA026A">
        <w:rPr>
          <w:bCs/>
          <w:sz w:val="28"/>
          <w:szCs w:val="28"/>
        </w:rPr>
        <w:t xml:space="preserve"> </w:t>
      </w:r>
      <w:r w:rsidRPr="00DA026A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межд. </w:t>
      </w:r>
      <w:proofErr w:type="spellStart"/>
      <w:r>
        <w:rPr>
          <w:bCs/>
          <w:sz w:val="28"/>
          <w:szCs w:val="28"/>
        </w:rPr>
        <w:t>научн</w:t>
      </w:r>
      <w:proofErr w:type="spellEnd"/>
      <w:proofErr w:type="gramStart"/>
      <w:r>
        <w:rPr>
          <w:bCs/>
          <w:sz w:val="28"/>
          <w:szCs w:val="28"/>
        </w:rPr>
        <w:t>.-</w:t>
      </w:r>
      <w:proofErr w:type="spellStart"/>
      <w:proofErr w:type="gramEnd"/>
      <w:r>
        <w:rPr>
          <w:bCs/>
          <w:sz w:val="28"/>
          <w:szCs w:val="28"/>
        </w:rPr>
        <w:t>практ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конф</w:t>
      </w:r>
      <w:proofErr w:type="spellEnd"/>
      <w:r>
        <w:rPr>
          <w:bCs/>
          <w:sz w:val="28"/>
          <w:szCs w:val="28"/>
        </w:rPr>
        <w:t>. 5-6 февраля 2013, г. Прага, 2013. С. 53-57</w:t>
      </w:r>
      <w:r w:rsidRPr="00DA026A">
        <w:rPr>
          <w:bCs/>
          <w:sz w:val="28"/>
          <w:szCs w:val="28"/>
        </w:rPr>
        <w:t xml:space="preserve"> – 1 а. л.</w:t>
      </w:r>
      <w:r w:rsidR="00F1574B">
        <w:rPr>
          <w:bCs/>
          <w:sz w:val="28"/>
          <w:szCs w:val="28"/>
        </w:rPr>
        <w:t xml:space="preserve"> + </w:t>
      </w:r>
      <w:proofErr w:type="spellStart"/>
      <w:r w:rsidR="00F1574B">
        <w:rPr>
          <w:bCs/>
          <w:sz w:val="28"/>
          <w:szCs w:val="28"/>
        </w:rPr>
        <w:t>Лихачевские</w:t>
      </w:r>
      <w:proofErr w:type="spellEnd"/>
      <w:r w:rsidR="00F1574B">
        <w:rPr>
          <w:bCs/>
          <w:sz w:val="28"/>
          <w:szCs w:val="28"/>
        </w:rPr>
        <w:t xml:space="preserve"> чтения</w:t>
      </w:r>
    </w:p>
    <w:p w:rsidR="00D32C05" w:rsidRDefault="00557066" w:rsidP="00D32C05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437B76">
        <w:rPr>
          <w:bCs/>
          <w:i/>
          <w:sz w:val="28"/>
          <w:szCs w:val="28"/>
        </w:rPr>
        <w:t>30</w:t>
      </w:r>
      <w:r>
        <w:rPr>
          <w:bCs/>
          <w:i/>
          <w:sz w:val="28"/>
          <w:szCs w:val="28"/>
        </w:rPr>
        <w:t xml:space="preserve">. </w:t>
      </w:r>
      <w:r w:rsidR="00D32C05" w:rsidRPr="00D32C05">
        <w:rPr>
          <w:bCs/>
          <w:i/>
          <w:sz w:val="28"/>
          <w:szCs w:val="28"/>
        </w:rPr>
        <w:t>Глазкова Т.В.</w:t>
      </w:r>
      <w:r w:rsidR="00D32C05" w:rsidRPr="00D32C05">
        <w:rPr>
          <w:bCs/>
          <w:sz w:val="28"/>
          <w:szCs w:val="28"/>
        </w:rPr>
        <w:t xml:space="preserve"> Репрезентация как форма выявления идентичности // Современное социально-гуманитарное знание в России и за рубежом: </w:t>
      </w:r>
      <w:r w:rsidR="00D32C05" w:rsidRPr="00D32C05">
        <w:rPr>
          <w:bCs/>
          <w:sz w:val="28"/>
          <w:szCs w:val="28"/>
        </w:rPr>
        <w:lastRenderedPageBreak/>
        <w:t xml:space="preserve">материалы второй заочной </w:t>
      </w:r>
      <w:proofErr w:type="spellStart"/>
      <w:r w:rsidR="00D32C05" w:rsidRPr="00D32C05">
        <w:rPr>
          <w:bCs/>
          <w:sz w:val="28"/>
          <w:szCs w:val="28"/>
        </w:rPr>
        <w:t>междунар</w:t>
      </w:r>
      <w:proofErr w:type="spellEnd"/>
      <w:r w:rsidR="00D32C05" w:rsidRPr="00D32C05">
        <w:rPr>
          <w:bCs/>
          <w:sz w:val="28"/>
          <w:szCs w:val="28"/>
        </w:rPr>
        <w:t>. науч</w:t>
      </w:r>
      <w:proofErr w:type="gramStart"/>
      <w:r w:rsidR="00D32C05" w:rsidRPr="00D32C05">
        <w:rPr>
          <w:bCs/>
          <w:sz w:val="28"/>
          <w:szCs w:val="28"/>
        </w:rPr>
        <w:t>.-</w:t>
      </w:r>
      <w:proofErr w:type="spellStart"/>
      <w:proofErr w:type="gramEnd"/>
      <w:r w:rsidR="00D32C05" w:rsidRPr="00D32C05">
        <w:rPr>
          <w:bCs/>
          <w:sz w:val="28"/>
          <w:szCs w:val="28"/>
        </w:rPr>
        <w:t>практ</w:t>
      </w:r>
      <w:proofErr w:type="spellEnd"/>
      <w:r w:rsidR="00D32C05" w:rsidRPr="00D32C05">
        <w:rPr>
          <w:bCs/>
          <w:sz w:val="28"/>
          <w:szCs w:val="28"/>
        </w:rPr>
        <w:t xml:space="preserve">. </w:t>
      </w:r>
      <w:proofErr w:type="spellStart"/>
      <w:r w:rsidR="00D32C05" w:rsidRPr="00D32C05">
        <w:rPr>
          <w:bCs/>
          <w:sz w:val="28"/>
          <w:szCs w:val="28"/>
        </w:rPr>
        <w:t>конф</w:t>
      </w:r>
      <w:proofErr w:type="spellEnd"/>
      <w:r w:rsidR="00D32C05" w:rsidRPr="00D32C05">
        <w:rPr>
          <w:bCs/>
          <w:sz w:val="28"/>
          <w:szCs w:val="28"/>
        </w:rPr>
        <w:t xml:space="preserve">. (25–28 февраля 2013 г.) : в 4 ч. – Ч.1, кн.2: Философия и политология, теория государства и права, культурология и искусствоведение / науч. ред. </w:t>
      </w:r>
      <w:proofErr w:type="spellStart"/>
      <w:r w:rsidR="00D32C05" w:rsidRPr="00D32C05">
        <w:rPr>
          <w:bCs/>
          <w:sz w:val="28"/>
          <w:szCs w:val="28"/>
        </w:rPr>
        <w:t>К.В.Патырбаева</w:t>
      </w:r>
      <w:proofErr w:type="spellEnd"/>
      <w:r w:rsidR="00D32C05" w:rsidRPr="00D32C05">
        <w:rPr>
          <w:bCs/>
          <w:sz w:val="28"/>
          <w:szCs w:val="28"/>
        </w:rPr>
        <w:t xml:space="preserve">, А.В. Попов, Е.Ю. </w:t>
      </w:r>
      <w:proofErr w:type="spellStart"/>
      <w:r w:rsidR="00D32C05" w:rsidRPr="00D32C05">
        <w:rPr>
          <w:bCs/>
          <w:sz w:val="28"/>
          <w:szCs w:val="28"/>
        </w:rPr>
        <w:t>Мазур</w:t>
      </w:r>
      <w:proofErr w:type="spellEnd"/>
      <w:r w:rsidR="00D32C05" w:rsidRPr="00D32C05">
        <w:rPr>
          <w:bCs/>
          <w:sz w:val="28"/>
          <w:szCs w:val="28"/>
        </w:rPr>
        <w:t xml:space="preserve">. – Пермь: </w:t>
      </w:r>
      <w:proofErr w:type="spellStart"/>
      <w:r w:rsidR="00D32C05" w:rsidRPr="00D32C05">
        <w:rPr>
          <w:bCs/>
          <w:sz w:val="28"/>
          <w:szCs w:val="28"/>
        </w:rPr>
        <w:t>Перм</w:t>
      </w:r>
      <w:proofErr w:type="spellEnd"/>
      <w:r w:rsidR="00D32C05" w:rsidRPr="00D32C05">
        <w:rPr>
          <w:bCs/>
          <w:sz w:val="28"/>
          <w:szCs w:val="28"/>
        </w:rPr>
        <w:t xml:space="preserve">. гос. нац. </w:t>
      </w:r>
      <w:proofErr w:type="spellStart"/>
      <w:r w:rsidR="00D32C05" w:rsidRPr="00D32C05">
        <w:rPr>
          <w:bCs/>
          <w:sz w:val="28"/>
          <w:szCs w:val="28"/>
        </w:rPr>
        <w:t>исслед</w:t>
      </w:r>
      <w:proofErr w:type="spellEnd"/>
      <w:r w:rsidR="00D32C05" w:rsidRPr="00D32C05">
        <w:rPr>
          <w:bCs/>
          <w:sz w:val="28"/>
          <w:szCs w:val="28"/>
        </w:rPr>
        <w:t xml:space="preserve">. ун-т, 2013. – C. 123-125. – 0,5 а. </w:t>
      </w:r>
      <w:proofErr w:type="gramStart"/>
      <w:r w:rsidR="00D32C05" w:rsidRPr="00D32C05">
        <w:rPr>
          <w:bCs/>
          <w:sz w:val="28"/>
          <w:szCs w:val="28"/>
        </w:rPr>
        <w:t>л</w:t>
      </w:r>
      <w:proofErr w:type="gramEnd"/>
      <w:r w:rsidR="00D32C05" w:rsidRPr="00D32C05">
        <w:rPr>
          <w:bCs/>
          <w:sz w:val="28"/>
          <w:szCs w:val="28"/>
        </w:rPr>
        <w:t>.</w:t>
      </w:r>
    </w:p>
    <w:p w:rsidR="00437B76" w:rsidRDefault="00437B76" w:rsidP="00D32C05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31. </w:t>
      </w:r>
      <w:r w:rsidRPr="001E2B4C">
        <w:rPr>
          <w:bCs/>
          <w:i/>
          <w:sz w:val="28"/>
          <w:szCs w:val="28"/>
        </w:rPr>
        <w:t>Глазкова Т.В.</w:t>
      </w:r>
      <w:r w:rsidRPr="001E2B4C">
        <w:rPr>
          <w:bCs/>
          <w:sz w:val="28"/>
          <w:szCs w:val="28"/>
        </w:rPr>
        <w:t xml:space="preserve"> </w:t>
      </w:r>
      <w:proofErr w:type="spellStart"/>
      <w:r w:rsidRPr="001E2B4C">
        <w:rPr>
          <w:bCs/>
          <w:sz w:val="28"/>
          <w:szCs w:val="28"/>
        </w:rPr>
        <w:t>Межпоколенная</w:t>
      </w:r>
      <w:proofErr w:type="spellEnd"/>
      <w:r w:rsidRPr="001E2B4C">
        <w:rPr>
          <w:bCs/>
          <w:sz w:val="28"/>
          <w:szCs w:val="28"/>
        </w:rPr>
        <w:t xml:space="preserve"> трансляция ценностей и типы семьи</w:t>
      </w:r>
      <w:r w:rsidRPr="001E2B4C">
        <w:t xml:space="preserve"> // </w:t>
      </w:r>
      <w:r w:rsidRPr="001E2B4C">
        <w:rPr>
          <w:bCs/>
          <w:sz w:val="28"/>
          <w:szCs w:val="28"/>
        </w:rPr>
        <w:t>X Конгресс этнографов и антропологов России. Москва, 2-6 июля 2013 г.</w:t>
      </w:r>
      <w:r>
        <w:rPr>
          <w:bCs/>
          <w:sz w:val="28"/>
          <w:szCs w:val="28"/>
        </w:rPr>
        <w:t xml:space="preserve"> Тезисы выступлений. </w:t>
      </w:r>
      <w:r w:rsidRPr="001E2B4C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М.: ИЭА РАН, 2013. C. 197. – 0,1</w:t>
      </w:r>
      <w:r w:rsidRPr="001E2B4C">
        <w:rPr>
          <w:bCs/>
          <w:sz w:val="28"/>
          <w:szCs w:val="28"/>
        </w:rPr>
        <w:t xml:space="preserve"> а. </w:t>
      </w:r>
      <w:proofErr w:type="gramStart"/>
      <w:r w:rsidRPr="001E2B4C">
        <w:rPr>
          <w:bCs/>
          <w:sz w:val="28"/>
          <w:szCs w:val="28"/>
        </w:rPr>
        <w:t>л</w:t>
      </w:r>
      <w:proofErr w:type="gramEnd"/>
      <w:r w:rsidRPr="001E2B4C">
        <w:rPr>
          <w:bCs/>
          <w:sz w:val="28"/>
          <w:szCs w:val="28"/>
        </w:rPr>
        <w:t>.</w:t>
      </w:r>
    </w:p>
    <w:p w:rsidR="00DA026A" w:rsidRPr="00DA026A" w:rsidRDefault="00437B76" w:rsidP="00DA026A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32</w:t>
      </w:r>
      <w:r w:rsidR="00DA026A" w:rsidRPr="00DA026A">
        <w:rPr>
          <w:bCs/>
          <w:sz w:val="28"/>
          <w:szCs w:val="28"/>
        </w:rPr>
        <w:t xml:space="preserve">. </w:t>
      </w:r>
      <w:r w:rsidR="00DA026A" w:rsidRPr="00DA026A">
        <w:rPr>
          <w:bCs/>
          <w:i/>
          <w:sz w:val="28"/>
          <w:szCs w:val="28"/>
        </w:rPr>
        <w:t>Глазкова Т.В.</w:t>
      </w:r>
      <w:r w:rsidR="00DA026A" w:rsidRPr="00DA026A">
        <w:rPr>
          <w:bCs/>
          <w:sz w:val="28"/>
          <w:szCs w:val="28"/>
        </w:rPr>
        <w:t xml:space="preserve"> Ценностно-смысловой аспект взаимоотношения поколений в семье // Традиционная и современная культура: история, актуальное положение, перспективы: мат-</w:t>
      </w:r>
      <w:proofErr w:type="spellStart"/>
      <w:r w:rsidR="00DA026A" w:rsidRPr="00DA026A">
        <w:rPr>
          <w:bCs/>
          <w:sz w:val="28"/>
          <w:szCs w:val="28"/>
        </w:rPr>
        <w:t>лы</w:t>
      </w:r>
      <w:proofErr w:type="spellEnd"/>
      <w:r w:rsidR="00DA026A" w:rsidRPr="00DA026A">
        <w:rPr>
          <w:bCs/>
          <w:sz w:val="28"/>
          <w:szCs w:val="28"/>
        </w:rPr>
        <w:t xml:space="preserve"> </w:t>
      </w:r>
      <w:r w:rsidR="00DA026A" w:rsidRPr="00DA026A">
        <w:rPr>
          <w:bCs/>
          <w:sz w:val="28"/>
          <w:szCs w:val="28"/>
          <w:lang w:val="en-US"/>
        </w:rPr>
        <w:t>III</w:t>
      </w:r>
      <w:r w:rsidR="00DA026A" w:rsidRPr="00DA026A">
        <w:rPr>
          <w:bCs/>
          <w:sz w:val="28"/>
          <w:szCs w:val="28"/>
        </w:rPr>
        <w:t xml:space="preserve"> межд. </w:t>
      </w:r>
      <w:proofErr w:type="spellStart"/>
      <w:r w:rsidR="00DA026A" w:rsidRPr="00DA026A">
        <w:rPr>
          <w:bCs/>
          <w:sz w:val="28"/>
          <w:szCs w:val="28"/>
        </w:rPr>
        <w:t>научн</w:t>
      </w:r>
      <w:proofErr w:type="spellEnd"/>
      <w:proofErr w:type="gramStart"/>
      <w:r w:rsidR="00DA026A" w:rsidRPr="00DA026A">
        <w:rPr>
          <w:bCs/>
          <w:sz w:val="28"/>
          <w:szCs w:val="28"/>
        </w:rPr>
        <w:t>.-</w:t>
      </w:r>
      <w:proofErr w:type="spellStart"/>
      <w:proofErr w:type="gramEnd"/>
      <w:r w:rsidR="00DA026A" w:rsidRPr="00DA026A">
        <w:rPr>
          <w:bCs/>
          <w:sz w:val="28"/>
          <w:szCs w:val="28"/>
        </w:rPr>
        <w:t>практ</w:t>
      </w:r>
      <w:proofErr w:type="spellEnd"/>
      <w:r w:rsidR="00DA026A" w:rsidRPr="00DA026A">
        <w:rPr>
          <w:bCs/>
          <w:sz w:val="28"/>
          <w:szCs w:val="28"/>
        </w:rPr>
        <w:t xml:space="preserve">. </w:t>
      </w:r>
      <w:proofErr w:type="spellStart"/>
      <w:r w:rsidR="00DA026A" w:rsidRPr="00DA026A">
        <w:rPr>
          <w:bCs/>
          <w:sz w:val="28"/>
          <w:szCs w:val="28"/>
        </w:rPr>
        <w:t>конф</w:t>
      </w:r>
      <w:proofErr w:type="spellEnd"/>
      <w:r w:rsidR="00DA026A" w:rsidRPr="00DA026A">
        <w:rPr>
          <w:bCs/>
          <w:sz w:val="28"/>
          <w:szCs w:val="28"/>
        </w:rPr>
        <w:t xml:space="preserve">. 20-21 сентября 2013 г. Прага, 2013. С. 44-51. – 0,5 а. </w:t>
      </w:r>
      <w:proofErr w:type="gramStart"/>
      <w:r w:rsidR="00DA026A" w:rsidRPr="00DA026A">
        <w:rPr>
          <w:bCs/>
          <w:sz w:val="28"/>
          <w:szCs w:val="28"/>
        </w:rPr>
        <w:t>л</w:t>
      </w:r>
      <w:proofErr w:type="gramEnd"/>
      <w:r w:rsidR="00DA026A" w:rsidRPr="00DA026A">
        <w:rPr>
          <w:bCs/>
          <w:sz w:val="28"/>
          <w:szCs w:val="28"/>
        </w:rPr>
        <w:t>.</w:t>
      </w:r>
    </w:p>
    <w:p w:rsidR="00D328A4" w:rsidRDefault="00437B76" w:rsidP="00EA53D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8B1F99">
        <w:rPr>
          <w:sz w:val="28"/>
          <w:szCs w:val="28"/>
        </w:rPr>
        <w:t xml:space="preserve">. </w:t>
      </w:r>
      <w:r w:rsidR="008B1F99" w:rsidRPr="008E7CB2">
        <w:rPr>
          <w:i/>
          <w:sz w:val="28"/>
          <w:szCs w:val="28"/>
        </w:rPr>
        <w:t>Глазкова Т.В.</w:t>
      </w:r>
      <w:r w:rsidR="008B1F99" w:rsidRPr="008B1F99">
        <w:rPr>
          <w:sz w:val="28"/>
          <w:szCs w:val="28"/>
        </w:rPr>
        <w:t xml:space="preserve"> Роль традиции в формировании ценностных ориентиров при моделировании социального поведения в семье. Тезисы доклада [Электронный ресурс] / </w:t>
      </w:r>
      <w:r w:rsidR="008B1F99">
        <w:rPr>
          <w:sz w:val="28"/>
          <w:szCs w:val="28"/>
        </w:rPr>
        <w:t>Т.В. Глазкова</w:t>
      </w:r>
      <w:r w:rsidR="008B1F99" w:rsidRPr="008B1F99">
        <w:rPr>
          <w:sz w:val="28"/>
          <w:szCs w:val="28"/>
        </w:rPr>
        <w:t xml:space="preserve"> // IV Российский культурологический конгресс с международным участием «Личность в пространстве культуры», Санкт-Петербург, 29–31 октября 2013 года. Тезисы и выступления участников. — СПб: </w:t>
      </w:r>
      <w:proofErr w:type="spellStart"/>
      <w:r w:rsidR="008B1F99" w:rsidRPr="008B1F99">
        <w:rPr>
          <w:sz w:val="28"/>
          <w:szCs w:val="28"/>
        </w:rPr>
        <w:t>Эйдос</w:t>
      </w:r>
      <w:proofErr w:type="spellEnd"/>
      <w:r w:rsidR="008B1F99" w:rsidRPr="008B1F99">
        <w:rPr>
          <w:sz w:val="28"/>
          <w:szCs w:val="28"/>
        </w:rPr>
        <w:t xml:space="preserve">, 2013. — Режим доступа: </w:t>
      </w:r>
      <w:hyperlink r:id="rId9" w:history="1">
        <w:r w:rsidR="00FB6FA8" w:rsidRPr="00A1195F">
          <w:rPr>
            <w:rStyle w:val="a7"/>
            <w:sz w:val="28"/>
            <w:szCs w:val="28"/>
          </w:rPr>
          <w:t>http://culturalnet.ru/main/congress_person/1217</w:t>
        </w:r>
      </w:hyperlink>
      <w:r w:rsidR="008B1F99" w:rsidRPr="008B1F99">
        <w:rPr>
          <w:sz w:val="28"/>
          <w:szCs w:val="28"/>
        </w:rPr>
        <w:t>.</w:t>
      </w:r>
    </w:p>
    <w:p w:rsidR="00AB14E5" w:rsidRDefault="00FB6FA8" w:rsidP="00AB14E5">
      <w:pPr>
        <w:spacing w:line="360" w:lineRule="auto"/>
        <w:ind w:firstLine="540"/>
        <w:jc w:val="both"/>
        <w:rPr>
          <w:sz w:val="28"/>
          <w:szCs w:val="28"/>
        </w:rPr>
      </w:pPr>
      <w:r w:rsidRPr="00FB6FA8">
        <w:rPr>
          <w:sz w:val="28"/>
          <w:szCs w:val="28"/>
          <w:lang w:val="en-US"/>
        </w:rPr>
        <w:t>34</w:t>
      </w:r>
      <w:r w:rsidRPr="00FB6FA8">
        <w:rPr>
          <w:i/>
          <w:sz w:val="28"/>
          <w:szCs w:val="28"/>
          <w:lang w:val="en-US"/>
        </w:rPr>
        <w:t>.</w:t>
      </w:r>
      <w:r w:rsidRPr="00FB6FA8">
        <w:rPr>
          <w:i/>
          <w:lang w:val="en-US"/>
        </w:rPr>
        <w:t xml:space="preserve"> </w:t>
      </w:r>
      <w:proofErr w:type="spellStart"/>
      <w:r w:rsidRPr="00FB6FA8">
        <w:rPr>
          <w:i/>
          <w:sz w:val="28"/>
          <w:szCs w:val="28"/>
          <w:lang w:val="en-US"/>
        </w:rPr>
        <w:t>Глазкова</w:t>
      </w:r>
      <w:proofErr w:type="spellEnd"/>
      <w:r w:rsidRPr="00FB6FA8">
        <w:rPr>
          <w:i/>
          <w:sz w:val="28"/>
          <w:szCs w:val="28"/>
          <w:lang w:val="en-US"/>
        </w:rPr>
        <w:t xml:space="preserve"> Т.В.</w:t>
      </w:r>
      <w:r w:rsidRPr="00FB6FA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Творчество</w:t>
      </w:r>
      <w:r w:rsidRPr="00FB6FA8">
        <w:rPr>
          <w:sz w:val="28"/>
          <w:szCs w:val="28"/>
          <w:lang w:val="en-US"/>
        </w:rPr>
        <w:t xml:space="preserve"> </w:t>
      </w:r>
      <w:r w:rsidR="00F72332">
        <w:rPr>
          <w:sz w:val="28"/>
          <w:szCs w:val="28"/>
          <w:lang w:val="en-US"/>
        </w:rPr>
        <w:t>vs</w:t>
      </w:r>
      <w:r w:rsidR="00F72332" w:rsidRPr="00F72332">
        <w:rPr>
          <w:sz w:val="28"/>
          <w:szCs w:val="28"/>
          <w:lang w:val="en-US"/>
        </w:rPr>
        <w:t xml:space="preserve"> </w:t>
      </w:r>
      <w:r w:rsidR="00F72332">
        <w:rPr>
          <w:sz w:val="28"/>
          <w:szCs w:val="28"/>
        </w:rPr>
        <w:t>культура</w:t>
      </w:r>
      <w:r w:rsidR="00F72332">
        <w:rPr>
          <w:sz w:val="28"/>
          <w:szCs w:val="28"/>
          <w:lang w:val="en-US"/>
        </w:rPr>
        <w:t xml:space="preserve"> //</w:t>
      </w:r>
      <w:r w:rsidRPr="00FB6FA8">
        <w:rPr>
          <w:sz w:val="28"/>
          <w:szCs w:val="28"/>
          <w:lang w:val="en-US"/>
        </w:rPr>
        <w:t xml:space="preserve"> Development of the cre</w:t>
      </w:r>
      <w:r>
        <w:rPr>
          <w:sz w:val="28"/>
          <w:szCs w:val="28"/>
          <w:lang w:val="en-US"/>
        </w:rPr>
        <w:t>ative potential of a person and</w:t>
      </w:r>
      <w:r w:rsidRPr="00FB6FA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society:</w:t>
      </w:r>
      <w:r w:rsidRPr="00FB6FA8">
        <w:rPr>
          <w:sz w:val="28"/>
          <w:szCs w:val="28"/>
          <w:lang w:val="en-US"/>
        </w:rPr>
        <w:t xml:space="preserve"> materials </w:t>
      </w:r>
      <w:r>
        <w:rPr>
          <w:sz w:val="28"/>
          <w:szCs w:val="28"/>
          <w:lang w:val="en-US"/>
        </w:rPr>
        <w:t>of the II international scientific conference on</w:t>
      </w:r>
      <w:r w:rsidRPr="00FB6FA8">
        <w:rPr>
          <w:sz w:val="28"/>
          <w:szCs w:val="28"/>
          <w:lang w:val="en-US"/>
        </w:rPr>
        <w:t xml:space="preserve"> Ja</w:t>
      </w:r>
      <w:r>
        <w:rPr>
          <w:sz w:val="28"/>
          <w:szCs w:val="28"/>
          <w:lang w:val="en-US"/>
        </w:rPr>
        <w:t xml:space="preserve">nuary 17–18, 2014. – </w:t>
      </w:r>
      <w:proofErr w:type="gramStart"/>
      <w:r>
        <w:rPr>
          <w:sz w:val="28"/>
          <w:szCs w:val="28"/>
          <w:lang w:val="en-US"/>
        </w:rPr>
        <w:t>Prague :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Vědecko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vydavatelské</w:t>
      </w:r>
      <w:proofErr w:type="spellEnd"/>
      <w:r>
        <w:rPr>
          <w:sz w:val="28"/>
          <w:szCs w:val="28"/>
          <w:lang w:val="en-US"/>
        </w:rPr>
        <w:t xml:space="preserve"> centrum</w:t>
      </w:r>
      <w:r w:rsidRPr="00FB6FA8">
        <w:rPr>
          <w:sz w:val="28"/>
          <w:szCs w:val="28"/>
          <w:lang w:val="en-US"/>
        </w:rPr>
        <w:t xml:space="preserve"> </w:t>
      </w:r>
      <w:r w:rsidR="00F72332">
        <w:rPr>
          <w:sz w:val="28"/>
          <w:szCs w:val="28"/>
          <w:lang w:val="en-US"/>
        </w:rPr>
        <w:t>«</w:t>
      </w:r>
      <w:proofErr w:type="spellStart"/>
      <w:r w:rsidR="00F72332">
        <w:rPr>
          <w:sz w:val="28"/>
          <w:szCs w:val="28"/>
          <w:lang w:val="en-US"/>
        </w:rPr>
        <w:t>Sociosféra</w:t>
      </w:r>
      <w:proofErr w:type="spellEnd"/>
      <w:r w:rsidR="00F72332">
        <w:rPr>
          <w:sz w:val="28"/>
          <w:szCs w:val="28"/>
          <w:lang w:val="en-US"/>
        </w:rPr>
        <w:t>-CZ»</w:t>
      </w:r>
      <w:r w:rsidR="00F72332" w:rsidRPr="00F72332">
        <w:rPr>
          <w:sz w:val="28"/>
          <w:szCs w:val="28"/>
          <w:lang w:val="en-US"/>
        </w:rPr>
        <w:t xml:space="preserve">, 2014. </w:t>
      </w:r>
      <w:r w:rsidR="00F72332">
        <w:rPr>
          <w:sz w:val="28"/>
          <w:szCs w:val="28"/>
        </w:rPr>
        <w:t xml:space="preserve">С. 22-24. – 0,3 </w:t>
      </w:r>
      <w:proofErr w:type="spellStart"/>
      <w:r w:rsidR="00F72332">
        <w:rPr>
          <w:sz w:val="28"/>
          <w:szCs w:val="28"/>
        </w:rPr>
        <w:t>а.</w:t>
      </w:r>
      <w:proofErr w:type="gramStart"/>
      <w:r w:rsidR="00F72332">
        <w:rPr>
          <w:sz w:val="28"/>
          <w:szCs w:val="28"/>
        </w:rPr>
        <w:t>л</w:t>
      </w:r>
      <w:proofErr w:type="gramEnd"/>
      <w:r w:rsidR="00F72332">
        <w:rPr>
          <w:sz w:val="28"/>
          <w:szCs w:val="28"/>
        </w:rPr>
        <w:t>.</w:t>
      </w:r>
      <w:proofErr w:type="spellEnd"/>
    </w:p>
    <w:p w:rsidR="00AB14E5" w:rsidRDefault="00AB14E5" w:rsidP="00AB14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35. </w:t>
      </w:r>
      <w:r w:rsidRPr="00AB14E5">
        <w:rPr>
          <w:i/>
          <w:sz w:val="28"/>
          <w:szCs w:val="28"/>
        </w:rPr>
        <w:t xml:space="preserve">Глазкова Т.В. </w:t>
      </w:r>
      <w:r w:rsidRPr="00AB14E5">
        <w:rPr>
          <w:sz w:val="28"/>
          <w:szCs w:val="28"/>
        </w:rPr>
        <w:t>Декодирование культурных смыслов в межкультурной коммуникации как центральная проблема культурологической модели образования // Мир образования – Образование в мире. – 2014. – № 2 (54). – С. 80-85. – 0,3 а. л. (список ВАК)</w:t>
      </w:r>
    </w:p>
    <w:p w:rsidR="00AB14E5" w:rsidRDefault="00AB14E5" w:rsidP="00AB14E5">
      <w:pPr>
        <w:spacing w:line="360" w:lineRule="auto"/>
        <w:ind w:firstLine="540"/>
        <w:jc w:val="both"/>
        <w:rPr>
          <w:sz w:val="28"/>
          <w:szCs w:val="28"/>
        </w:rPr>
      </w:pPr>
      <w:r w:rsidRPr="00AB14E5">
        <w:rPr>
          <w:sz w:val="28"/>
          <w:szCs w:val="28"/>
          <w:lang w:val="en-US"/>
        </w:rPr>
        <w:t xml:space="preserve">36. </w:t>
      </w:r>
      <w:r w:rsidRPr="00AB14E5">
        <w:rPr>
          <w:i/>
          <w:sz w:val="28"/>
          <w:szCs w:val="28"/>
        </w:rPr>
        <w:t>Глазкова</w:t>
      </w:r>
      <w:r w:rsidRPr="00AB14E5">
        <w:rPr>
          <w:i/>
          <w:sz w:val="28"/>
          <w:szCs w:val="28"/>
          <w:lang w:val="en-US"/>
        </w:rPr>
        <w:t xml:space="preserve"> </w:t>
      </w:r>
      <w:r w:rsidRPr="00AB14E5">
        <w:rPr>
          <w:i/>
          <w:sz w:val="28"/>
          <w:szCs w:val="28"/>
        </w:rPr>
        <w:t>Т</w:t>
      </w:r>
      <w:r w:rsidRPr="00AB14E5">
        <w:rPr>
          <w:i/>
          <w:sz w:val="28"/>
          <w:szCs w:val="28"/>
          <w:lang w:val="en-US"/>
        </w:rPr>
        <w:t>.</w:t>
      </w:r>
      <w:r w:rsidRPr="00AB14E5">
        <w:rPr>
          <w:i/>
          <w:sz w:val="28"/>
          <w:szCs w:val="28"/>
        </w:rPr>
        <w:t>В</w:t>
      </w:r>
      <w:r w:rsidRPr="00AB14E5">
        <w:rPr>
          <w:i/>
          <w:sz w:val="28"/>
          <w:szCs w:val="28"/>
          <w:lang w:val="en-US"/>
        </w:rPr>
        <w:t>.</w:t>
      </w:r>
      <w:r w:rsidRPr="00AB14E5">
        <w:rPr>
          <w:sz w:val="28"/>
          <w:szCs w:val="28"/>
          <w:lang w:val="en-US"/>
        </w:rPr>
        <w:t xml:space="preserve"> </w:t>
      </w:r>
      <w:r w:rsidRPr="00AB14E5">
        <w:rPr>
          <w:sz w:val="28"/>
          <w:szCs w:val="28"/>
        </w:rPr>
        <w:t>Влияние</w:t>
      </w:r>
      <w:r w:rsidRPr="00AB14E5">
        <w:rPr>
          <w:sz w:val="28"/>
          <w:szCs w:val="28"/>
          <w:lang w:val="en-US"/>
        </w:rPr>
        <w:t xml:space="preserve"> </w:t>
      </w:r>
      <w:r w:rsidRPr="00AB14E5">
        <w:rPr>
          <w:sz w:val="28"/>
          <w:szCs w:val="28"/>
        </w:rPr>
        <w:t>адаптивного</w:t>
      </w:r>
      <w:r w:rsidRPr="00AB14E5">
        <w:rPr>
          <w:sz w:val="28"/>
          <w:szCs w:val="28"/>
          <w:lang w:val="en-US"/>
        </w:rPr>
        <w:t xml:space="preserve"> </w:t>
      </w:r>
      <w:r w:rsidRPr="00AB14E5">
        <w:rPr>
          <w:sz w:val="28"/>
          <w:szCs w:val="28"/>
        </w:rPr>
        <w:t>поведения</w:t>
      </w:r>
      <w:r w:rsidRPr="00AB14E5">
        <w:rPr>
          <w:sz w:val="28"/>
          <w:szCs w:val="28"/>
          <w:lang w:val="en-US"/>
        </w:rPr>
        <w:t xml:space="preserve"> «</w:t>
      </w:r>
      <w:r w:rsidRPr="00AB14E5">
        <w:rPr>
          <w:sz w:val="28"/>
          <w:szCs w:val="28"/>
        </w:rPr>
        <w:t>другого</w:t>
      </w:r>
      <w:r w:rsidRPr="00AB14E5">
        <w:rPr>
          <w:sz w:val="28"/>
          <w:szCs w:val="28"/>
          <w:lang w:val="en-US"/>
        </w:rPr>
        <w:t xml:space="preserve">» </w:t>
      </w:r>
      <w:r w:rsidRPr="00AB14E5">
        <w:rPr>
          <w:sz w:val="28"/>
          <w:szCs w:val="28"/>
        </w:rPr>
        <w:t>на</w:t>
      </w:r>
      <w:r w:rsidRPr="00AB14E5">
        <w:rPr>
          <w:sz w:val="28"/>
          <w:szCs w:val="28"/>
          <w:lang w:val="en-US"/>
        </w:rPr>
        <w:t xml:space="preserve"> </w:t>
      </w:r>
      <w:r w:rsidRPr="00AB14E5">
        <w:rPr>
          <w:sz w:val="28"/>
          <w:szCs w:val="28"/>
        </w:rPr>
        <w:t>творческую</w:t>
      </w:r>
      <w:r w:rsidRPr="00AB14E5">
        <w:rPr>
          <w:sz w:val="28"/>
          <w:szCs w:val="28"/>
          <w:lang w:val="en-US"/>
        </w:rPr>
        <w:t xml:space="preserve"> </w:t>
      </w:r>
      <w:r w:rsidRPr="00AB14E5">
        <w:rPr>
          <w:sz w:val="28"/>
          <w:szCs w:val="28"/>
        </w:rPr>
        <w:t>личность</w:t>
      </w:r>
      <w:r w:rsidRPr="00AB14E5">
        <w:rPr>
          <w:sz w:val="28"/>
          <w:szCs w:val="28"/>
          <w:lang w:val="en-US"/>
        </w:rPr>
        <w:t xml:space="preserve"> </w:t>
      </w:r>
      <w:r w:rsidRPr="00AB14E5">
        <w:rPr>
          <w:sz w:val="28"/>
          <w:szCs w:val="28"/>
        </w:rPr>
        <w:t>в</w:t>
      </w:r>
      <w:r w:rsidRPr="00AB14E5">
        <w:rPr>
          <w:sz w:val="28"/>
          <w:szCs w:val="28"/>
          <w:lang w:val="en-US"/>
        </w:rPr>
        <w:t xml:space="preserve"> </w:t>
      </w:r>
      <w:r w:rsidRPr="00AB14E5">
        <w:rPr>
          <w:sz w:val="28"/>
          <w:szCs w:val="28"/>
        </w:rPr>
        <w:t>процессе</w:t>
      </w:r>
      <w:r w:rsidRPr="00AB14E5">
        <w:rPr>
          <w:sz w:val="28"/>
          <w:szCs w:val="28"/>
          <w:lang w:val="en-US"/>
        </w:rPr>
        <w:t xml:space="preserve"> </w:t>
      </w:r>
      <w:r w:rsidRPr="00AB14E5">
        <w:rPr>
          <w:sz w:val="28"/>
          <w:szCs w:val="28"/>
        </w:rPr>
        <w:t>возделывания</w:t>
      </w:r>
      <w:r w:rsidRPr="00AB14E5">
        <w:rPr>
          <w:sz w:val="28"/>
          <w:szCs w:val="28"/>
          <w:lang w:val="en-US"/>
        </w:rPr>
        <w:t xml:space="preserve"> </w:t>
      </w:r>
      <w:r w:rsidRPr="00AB14E5">
        <w:rPr>
          <w:sz w:val="28"/>
          <w:szCs w:val="28"/>
        </w:rPr>
        <w:t>среды</w:t>
      </w:r>
      <w:r w:rsidRPr="00AB14E5">
        <w:rPr>
          <w:sz w:val="28"/>
          <w:szCs w:val="28"/>
          <w:lang w:val="en-US"/>
        </w:rPr>
        <w:t xml:space="preserve"> // Development of the problem of personality development: materials of the II international scientific </w:t>
      </w:r>
      <w:r w:rsidRPr="00AB14E5">
        <w:rPr>
          <w:sz w:val="28"/>
          <w:szCs w:val="28"/>
          <w:lang w:val="en-US"/>
        </w:rPr>
        <w:lastRenderedPageBreak/>
        <w:t xml:space="preserve">conference on November 15–16, 2014. – Prague: </w:t>
      </w:r>
      <w:proofErr w:type="spellStart"/>
      <w:r w:rsidRPr="00AB14E5">
        <w:rPr>
          <w:sz w:val="28"/>
          <w:szCs w:val="28"/>
          <w:lang w:val="en-US"/>
        </w:rPr>
        <w:t>Vědecko</w:t>
      </w:r>
      <w:proofErr w:type="spellEnd"/>
      <w:r w:rsidRPr="00AB14E5">
        <w:rPr>
          <w:sz w:val="28"/>
          <w:szCs w:val="28"/>
          <w:lang w:val="en-US"/>
        </w:rPr>
        <w:t xml:space="preserve"> </w:t>
      </w:r>
      <w:proofErr w:type="spellStart"/>
      <w:r w:rsidRPr="00AB14E5">
        <w:rPr>
          <w:sz w:val="28"/>
          <w:szCs w:val="28"/>
          <w:lang w:val="en-US"/>
        </w:rPr>
        <w:t>vydavatelské</w:t>
      </w:r>
      <w:proofErr w:type="spellEnd"/>
      <w:r w:rsidRPr="00AB14E5">
        <w:rPr>
          <w:sz w:val="28"/>
          <w:szCs w:val="28"/>
          <w:lang w:val="en-US"/>
        </w:rPr>
        <w:t xml:space="preserve"> centrum «</w:t>
      </w:r>
      <w:proofErr w:type="spellStart"/>
      <w:r w:rsidRPr="00AB14E5">
        <w:rPr>
          <w:sz w:val="28"/>
          <w:szCs w:val="28"/>
          <w:lang w:val="en-US"/>
        </w:rPr>
        <w:t>Sociosféra</w:t>
      </w:r>
      <w:proofErr w:type="spellEnd"/>
      <w:r w:rsidRPr="00AB14E5">
        <w:rPr>
          <w:sz w:val="28"/>
          <w:szCs w:val="28"/>
          <w:lang w:val="en-US"/>
        </w:rPr>
        <w:t xml:space="preserve">-CZ», 2014. </w:t>
      </w:r>
      <w:r w:rsidRPr="00AB14E5">
        <w:rPr>
          <w:sz w:val="28"/>
          <w:szCs w:val="28"/>
        </w:rPr>
        <w:t xml:space="preserve">С. 22-24. – 0,3 </w:t>
      </w:r>
      <w:proofErr w:type="spellStart"/>
      <w:r w:rsidRPr="00AB14E5">
        <w:rPr>
          <w:sz w:val="28"/>
          <w:szCs w:val="28"/>
        </w:rPr>
        <w:t>а.</w:t>
      </w:r>
      <w:proofErr w:type="gramStart"/>
      <w:r w:rsidRPr="00AB14E5">
        <w:rPr>
          <w:sz w:val="28"/>
          <w:szCs w:val="28"/>
        </w:rPr>
        <w:t>л</w:t>
      </w:r>
      <w:proofErr w:type="gramEnd"/>
      <w:r w:rsidRPr="00AB14E5">
        <w:rPr>
          <w:sz w:val="28"/>
          <w:szCs w:val="28"/>
        </w:rPr>
        <w:t>.</w:t>
      </w:r>
      <w:proofErr w:type="spellEnd"/>
    </w:p>
    <w:p w:rsidR="00AB14E5" w:rsidRDefault="00AB14E5" w:rsidP="00AB14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AB14E5">
        <w:rPr>
          <w:i/>
          <w:sz w:val="28"/>
          <w:szCs w:val="28"/>
        </w:rPr>
        <w:t>Глазкова Т.В.</w:t>
      </w:r>
      <w:r w:rsidRPr="00AB14E5">
        <w:rPr>
          <w:sz w:val="28"/>
          <w:szCs w:val="28"/>
        </w:rPr>
        <w:t xml:space="preserve"> Семья в информационном обществе // Высшее образование для </w:t>
      </w:r>
      <w:r w:rsidRPr="00AB14E5">
        <w:rPr>
          <w:sz w:val="28"/>
          <w:szCs w:val="28"/>
          <w:lang w:val="en-US"/>
        </w:rPr>
        <w:t>XXI</w:t>
      </w:r>
      <w:r w:rsidRPr="00AB14E5">
        <w:rPr>
          <w:sz w:val="28"/>
          <w:szCs w:val="28"/>
        </w:rPr>
        <w:t xml:space="preserve"> века: Мат-</w:t>
      </w:r>
      <w:proofErr w:type="spellStart"/>
      <w:r w:rsidRPr="00AB14E5">
        <w:rPr>
          <w:sz w:val="28"/>
          <w:szCs w:val="28"/>
        </w:rPr>
        <w:t>лы</w:t>
      </w:r>
      <w:proofErr w:type="spellEnd"/>
      <w:r w:rsidRPr="00AB14E5">
        <w:rPr>
          <w:sz w:val="28"/>
          <w:szCs w:val="28"/>
        </w:rPr>
        <w:t xml:space="preserve"> </w:t>
      </w:r>
      <w:r w:rsidRPr="00AB14E5">
        <w:rPr>
          <w:sz w:val="28"/>
          <w:szCs w:val="28"/>
          <w:lang w:val="en-US"/>
        </w:rPr>
        <w:t>XI</w:t>
      </w:r>
      <w:proofErr w:type="gramStart"/>
      <w:r w:rsidRPr="00AB14E5">
        <w:rPr>
          <w:sz w:val="28"/>
          <w:szCs w:val="28"/>
        </w:rPr>
        <w:t xml:space="preserve"> М</w:t>
      </w:r>
      <w:proofErr w:type="gramEnd"/>
      <w:r w:rsidRPr="00AB14E5">
        <w:rPr>
          <w:sz w:val="28"/>
          <w:szCs w:val="28"/>
        </w:rPr>
        <w:t xml:space="preserve">ежд. </w:t>
      </w:r>
      <w:proofErr w:type="spellStart"/>
      <w:r w:rsidRPr="00AB14E5">
        <w:rPr>
          <w:sz w:val="28"/>
          <w:szCs w:val="28"/>
        </w:rPr>
        <w:t>научн</w:t>
      </w:r>
      <w:proofErr w:type="spellEnd"/>
      <w:r w:rsidRPr="00AB14E5">
        <w:rPr>
          <w:sz w:val="28"/>
          <w:szCs w:val="28"/>
        </w:rPr>
        <w:t xml:space="preserve">. конференции  (27-29 ноября 2014 г., </w:t>
      </w:r>
      <w:proofErr w:type="spellStart"/>
      <w:r w:rsidRPr="00AB14E5">
        <w:rPr>
          <w:sz w:val="28"/>
          <w:szCs w:val="28"/>
        </w:rPr>
        <w:t>МосГУ</w:t>
      </w:r>
      <w:proofErr w:type="spellEnd"/>
      <w:r w:rsidRPr="00AB14E5">
        <w:rPr>
          <w:sz w:val="28"/>
          <w:szCs w:val="28"/>
        </w:rPr>
        <w:t xml:space="preserve">). М., 2014. – 0,3 </w:t>
      </w:r>
      <w:proofErr w:type="spellStart"/>
      <w:r w:rsidRPr="00AB14E5">
        <w:rPr>
          <w:sz w:val="28"/>
          <w:szCs w:val="28"/>
        </w:rPr>
        <w:t>а.</w:t>
      </w:r>
      <w:proofErr w:type="gramStart"/>
      <w:r w:rsidRPr="00AB14E5">
        <w:rPr>
          <w:sz w:val="28"/>
          <w:szCs w:val="28"/>
        </w:rPr>
        <w:t>л</w:t>
      </w:r>
      <w:proofErr w:type="spellEnd"/>
      <w:proofErr w:type="gramEnd"/>
      <w:r w:rsidRPr="00AB14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14E5" w:rsidRDefault="00AB14E5" w:rsidP="00AB14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AB14E5">
        <w:rPr>
          <w:i/>
          <w:sz w:val="28"/>
          <w:szCs w:val="28"/>
        </w:rPr>
        <w:t>Глазкова Т.В.</w:t>
      </w:r>
      <w:r w:rsidRPr="00AB14E5">
        <w:rPr>
          <w:sz w:val="28"/>
          <w:szCs w:val="28"/>
        </w:rPr>
        <w:t xml:space="preserve"> Культурные смыслы в межкультурной коммуникации и проблема культурологической модели образования // Высшее образование для XXI века: Мат-</w:t>
      </w:r>
      <w:proofErr w:type="spellStart"/>
      <w:r w:rsidRPr="00AB14E5">
        <w:rPr>
          <w:sz w:val="28"/>
          <w:szCs w:val="28"/>
        </w:rPr>
        <w:t>лы</w:t>
      </w:r>
      <w:proofErr w:type="spellEnd"/>
      <w:r w:rsidRPr="00AB14E5">
        <w:rPr>
          <w:sz w:val="28"/>
          <w:szCs w:val="28"/>
        </w:rPr>
        <w:t xml:space="preserve"> XI</w:t>
      </w:r>
      <w:proofErr w:type="gramStart"/>
      <w:r w:rsidRPr="00AB14E5">
        <w:rPr>
          <w:sz w:val="28"/>
          <w:szCs w:val="28"/>
        </w:rPr>
        <w:t xml:space="preserve"> М</w:t>
      </w:r>
      <w:proofErr w:type="gramEnd"/>
      <w:r w:rsidRPr="00AB14E5">
        <w:rPr>
          <w:sz w:val="28"/>
          <w:szCs w:val="28"/>
        </w:rPr>
        <w:t xml:space="preserve">ежд. </w:t>
      </w:r>
      <w:proofErr w:type="spellStart"/>
      <w:r w:rsidRPr="00AB14E5">
        <w:rPr>
          <w:sz w:val="28"/>
          <w:szCs w:val="28"/>
        </w:rPr>
        <w:t>научн</w:t>
      </w:r>
      <w:proofErr w:type="spellEnd"/>
      <w:r w:rsidRPr="00AB14E5">
        <w:rPr>
          <w:sz w:val="28"/>
          <w:szCs w:val="28"/>
        </w:rPr>
        <w:t xml:space="preserve">. конференции  (27-29 ноября 2014 г., </w:t>
      </w:r>
      <w:proofErr w:type="spellStart"/>
      <w:r w:rsidRPr="00AB14E5">
        <w:rPr>
          <w:sz w:val="28"/>
          <w:szCs w:val="28"/>
        </w:rPr>
        <w:t>МосГУ</w:t>
      </w:r>
      <w:proofErr w:type="spellEnd"/>
      <w:r w:rsidRPr="00AB14E5">
        <w:rPr>
          <w:sz w:val="28"/>
          <w:szCs w:val="28"/>
        </w:rPr>
        <w:t xml:space="preserve">). М., 2014. – 0,3 </w:t>
      </w:r>
      <w:proofErr w:type="spellStart"/>
      <w:r w:rsidRPr="00AB14E5">
        <w:rPr>
          <w:sz w:val="28"/>
          <w:szCs w:val="28"/>
        </w:rPr>
        <w:t>а.</w:t>
      </w:r>
      <w:proofErr w:type="gramStart"/>
      <w:r w:rsidRPr="00AB14E5">
        <w:rPr>
          <w:sz w:val="28"/>
          <w:szCs w:val="28"/>
        </w:rPr>
        <w:t>л</w:t>
      </w:r>
      <w:proofErr w:type="gramEnd"/>
      <w:r w:rsidRPr="00AB14E5">
        <w:rPr>
          <w:sz w:val="28"/>
          <w:szCs w:val="28"/>
        </w:rPr>
        <w:t>.</w:t>
      </w:r>
      <w:proofErr w:type="spellEnd"/>
    </w:p>
    <w:p w:rsidR="00AB14E5" w:rsidRDefault="00AB14E5" w:rsidP="00AB14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AB14E5">
        <w:rPr>
          <w:i/>
          <w:sz w:val="28"/>
          <w:szCs w:val="28"/>
        </w:rPr>
        <w:t>Глазкова Т.В.</w:t>
      </w:r>
      <w:r w:rsidRPr="00AB14E5">
        <w:rPr>
          <w:sz w:val="28"/>
          <w:szCs w:val="28"/>
        </w:rPr>
        <w:t xml:space="preserve"> Семья как ценностно-смысловая модель культуры // Вестник Московского государственного университета культуры и искусств. 2014. № 6. С. 52-56 – 0,5 </w:t>
      </w:r>
      <w:proofErr w:type="spellStart"/>
      <w:r w:rsidRPr="00AB14E5">
        <w:rPr>
          <w:sz w:val="28"/>
          <w:szCs w:val="28"/>
        </w:rPr>
        <w:t>а.л</w:t>
      </w:r>
      <w:proofErr w:type="spellEnd"/>
      <w:r w:rsidRPr="00AB14E5">
        <w:rPr>
          <w:sz w:val="28"/>
          <w:szCs w:val="28"/>
        </w:rPr>
        <w:t>. (список ВАК)</w:t>
      </w:r>
    </w:p>
    <w:p w:rsidR="00AB14E5" w:rsidRDefault="00AB14E5" w:rsidP="00AB14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AB14E5">
        <w:rPr>
          <w:i/>
          <w:sz w:val="28"/>
          <w:szCs w:val="28"/>
        </w:rPr>
        <w:t>Глазкова Т.В.</w:t>
      </w:r>
      <w:r w:rsidRPr="00AB14E5">
        <w:rPr>
          <w:sz w:val="28"/>
          <w:szCs w:val="28"/>
        </w:rPr>
        <w:t xml:space="preserve"> Изучение языка специальности на уроке русского языка как иностранного в музыкальном вузе: культурологический аспект // Язык и текст. 2014. № 3. С. 72-76. – 0,3 </w:t>
      </w:r>
      <w:proofErr w:type="spellStart"/>
      <w:r w:rsidRPr="00AB14E5">
        <w:rPr>
          <w:sz w:val="28"/>
          <w:szCs w:val="28"/>
        </w:rPr>
        <w:t>а.л</w:t>
      </w:r>
      <w:proofErr w:type="spellEnd"/>
      <w:r w:rsidRPr="00AB14E5">
        <w:rPr>
          <w:sz w:val="28"/>
          <w:szCs w:val="28"/>
        </w:rPr>
        <w:t>. (список РИНЦ)</w:t>
      </w:r>
    </w:p>
    <w:p w:rsidR="00AB14E5" w:rsidRDefault="00AB14E5" w:rsidP="00AB14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AB14E5">
        <w:rPr>
          <w:i/>
          <w:sz w:val="28"/>
          <w:szCs w:val="28"/>
        </w:rPr>
        <w:t>Глазкова Т.В.</w:t>
      </w:r>
      <w:r w:rsidRPr="00AB14E5">
        <w:rPr>
          <w:sz w:val="28"/>
          <w:szCs w:val="28"/>
        </w:rPr>
        <w:t xml:space="preserve"> Историческая эволюция социальных функций семьи и образы их символизации в культуре (совместно с А.Я. </w:t>
      </w:r>
      <w:proofErr w:type="spellStart"/>
      <w:r w:rsidRPr="00AB14E5">
        <w:rPr>
          <w:sz w:val="28"/>
          <w:szCs w:val="28"/>
        </w:rPr>
        <w:t>Флиером</w:t>
      </w:r>
      <w:proofErr w:type="spellEnd"/>
      <w:r w:rsidRPr="00AB14E5">
        <w:rPr>
          <w:sz w:val="28"/>
          <w:szCs w:val="28"/>
        </w:rPr>
        <w:t xml:space="preserve">) // Обсерватория культуры. 2014. № 6. С. 23-29. – 1 </w:t>
      </w:r>
      <w:proofErr w:type="spellStart"/>
      <w:r w:rsidRPr="00AB14E5">
        <w:rPr>
          <w:sz w:val="28"/>
          <w:szCs w:val="28"/>
        </w:rPr>
        <w:t>а.л</w:t>
      </w:r>
      <w:proofErr w:type="spellEnd"/>
      <w:r w:rsidRPr="00AB14E5">
        <w:rPr>
          <w:sz w:val="28"/>
          <w:szCs w:val="28"/>
        </w:rPr>
        <w:t>. (список ВАК)</w:t>
      </w:r>
    </w:p>
    <w:p w:rsidR="00AB14E5" w:rsidRDefault="00AB14E5" w:rsidP="00AB14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AB14E5">
        <w:rPr>
          <w:i/>
          <w:sz w:val="28"/>
          <w:szCs w:val="28"/>
        </w:rPr>
        <w:t>Глазкова Т.В.</w:t>
      </w:r>
      <w:r w:rsidRPr="00AB14E5">
        <w:rPr>
          <w:sz w:val="28"/>
          <w:szCs w:val="28"/>
        </w:rPr>
        <w:t xml:space="preserve"> Язык специальности на уроке РКИ в музыкальном вузе: культурологический аспект // Русский язык как иностранный и методика его преподавания. </w:t>
      </w:r>
      <w:proofErr w:type="spellStart"/>
      <w:r w:rsidRPr="00AB14E5">
        <w:rPr>
          <w:sz w:val="28"/>
          <w:szCs w:val="28"/>
        </w:rPr>
        <w:t>Вып</w:t>
      </w:r>
      <w:proofErr w:type="spellEnd"/>
      <w:r w:rsidRPr="00AB14E5">
        <w:rPr>
          <w:sz w:val="28"/>
          <w:szCs w:val="28"/>
        </w:rPr>
        <w:t>. 26. Мат-</w:t>
      </w:r>
      <w:proofErr w:type="spellStart"/>
      <w:r w:rsidRPr="00AB14E5">
        <w:rPr>
          <w:sz w:val="28"/>
          <w:szCs w:val="28"/>
        </w:rPr>
        <w:t>лы</w:t>
      </w:r>
      <w:proofErr w:type="spellEnd"/>
      <w:r w:rsidRPr="00AB14E5">
        <w:rPr>
          <w:sz w:val="28"/>
          <w:szCs w:val="28"/>
        </w:rPr>
        <w:t xml:space="preserve"> секций </w:t>
      </w:r>
      <w:r w:rsidRPr="00AB14E5">
        <w:rPr>
          <w:sz w:val="28"/>
          <w:szCs w:val="28"/>
          <w:lang w:val="en-US"/>
        </w:rPr>
        <w:t>XLIII</w:t>
      </w:r>
      <w:r w:rsidRPr="00AB14E5">
        <w:rPr>
          <w:sz w:val="28"/>
          <w:szCs w:val="28"/>
        </w:rPr>
        <w:t xml:space="preserve"> Международной филологической конференции. 11-16 марта 2014 г., Санкт-Петербург. – СПб</w:t>
      </w:r>
      <w:proofErr w:type="gramStart"/>
      <w:r w:rsidRPr="00AB14E5">
        <w:rPr>
          <w:sz w:val="28"/>
          <w:szCs w:val="28"/>
        </w:rPr>
        <w:t xml:space="preserve">.: </w:t>
      </w:r>
      <w:proofErr w:type="gramEnd"/>
      <w:r w:rsidRPr="00AB14E5">
        <w:rPr>
          <w:sz w:val="28"/>
          <w:szCs w:val="28"/>
        </w:rPr>
        <w:t xml:space="preserve">Филологический факультет СПбГУ, 2015. С 149-153. – 0,3 </w:t>
      </w:r>
      <w:proofErr w:type="spellStart"/>
      <w:r w:rsidRPr="00AB14E5">
        <w:rPr>
          <w:sz w:val="28"/>
          <w:szCs w:val="28"/>
        </w:rPr>
        <w:t>а.</w:t>
      </w:r>
      <w:proofErr w:type="gramStart"/>
      <w:r w:rsidRPr="00AB14E5">
        <w:rPr>
          <w:sz w:val="28"/>
          <w:szCs w:val="28"/>
        </w:rPr>
        <w:t>л</w:t>
      </w:r>
      <w:proofErr w:type="gramEnd"/>
      <w:r w:rsidRPr="00AB14E5">
        <w:rPr>
          <w:sz w:val="28"/>
          <w:szCs w:val="28"/>
        </w:rPr>
        <w:t>.</w:t>
      </w:r>
      <w:proofErr w:type="spellEnd"/>
    </w:p>
    <w:p w:rsidR="00AB14E5" w:rsidRPr="00AB14E5" w:rsidRDefault="00AB14E5" w:rsidP="00AB14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AB14E5">
        <w:rPr>
          <w:i/>
          <w:sz w:val="28"/>
          <w:szCs w:val="28"/>
        </w:rPr>
        <w:t>Глазкова Т.В.</w:t>
      </w:r>
      <w:r w:rsidRPr="00AB14E5">
        <w:rPr>
          <w:sz w:val="28"/>
          <w:szCs w:val="28"/>
        </w:rPr>
        <w:t xml:space="preserve"> Русский язык: культурные смыслы в межкультурной коммуникации // Ученый совет. 2015. № 5. С. 62-66. – 0,3 </w:t>
      </w:r>
      <w:proofErr w:type="spellStart"/>
      <w:r w:rsidRPr="00AB14E5">
        <w:rPr>
          <w:sz w:val="28"/>
          <w:szCs w:val="28"/>
        </w:rPr>
        <w:t>а.</w:t>
      </w:r>
      <w:proofErr w:type="gramStart"/>
      <w:r w:rsidRPr="00AB14E5">
        <w:rPr>
          <w:sz w:val="28"/>
          <w:szCs w:val="28"/>
        </w:rPr>
        <w:t>л</w:t>
      </w:r>
      <w:proofErr w:type="spellEnd"/>
      <w:proofErr w:type="gramEnd"/>
      <w:r w:rsidRPr="00AB14E5">
        <w:rPr>
          <w:sz w:val="28"/>
          <w:szCs w:val="28"/>
        </w:rPr>
        <w:t>.</w:t>
      </w:r>
    </w:p>
    <w:p w:rsidR="00F72332" w:rsidRPr="00F72332" w:rsidRDefault="00F72332" w:rsidP="00FB6FA8">
      <w:pPr>
        <w:spacing w:line="360" w:lineRule="auto"/>
        <w:ind w:firstLine="540"/>
        <w:jc w:val="both"/>
        <w:rPr>
          <w:sz w:val="28"/>
          <w:szCs w:val="28"/>
        </w:rPr>
      </w:pPr>
    </w:p>
    <w:sectPr w:rsidR="00F72332" w:rsidRPr="00F72332" w:rsidSect="004D3BD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F2" w:rsidRDefault="000051F2" w:rsidP="005D7520">
      <w:r>
        <w:separator/>
      </w:r>
    </w:p>
  </w:endnote>
  <w:endnote w:type="continuationSeparator" w:id="0">
    <w:p w:rsidR="000051F2" w:rsidRDefault="000051F2" w:rsidP="005D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81951"/>
      <w:docPartObj>
        <w:docPartGallery w:val="Page Numbers (Bottom of Page)"/>
        <w:docPartUnique/>
      </w:docPartObj>
    </w:sdtPr>
    <w:sdtEndPr/>
    <w:sdtContent>
      <w:p w:rsidR="005D7520" w:rsidRDefault="0016032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4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7520" w:rsidRDefault="005D75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F2" w:rsidRDefault="000051F2" w:rsidP="005D7520">
      <w:r>
        <w:separator/>
      </w:r>
    </w:p>
  </w:footnote>
  <w:footnote w:type="continuationSeparator" w:id="0">
    <w:p w:rsidR="000051F2" w:rsidRDefault="000051F2" w:rsidP="005D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3EF5"/>
    <w:multiLevelType w:val="hybridMultilevel"/>
    <w:tmpl w:val="DD86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08"/>
    <w:rsid w:val="000051F2"/>
    <w:rsid w:val="000B1381"/>
    <w:rsid w:val="001315B5"/>
    <w:rsid w:val="00144A9E"/>
    <w:rsid w:val="00160327"/>
    <w:rsid w:val="001833E7"/>
    <w:rsid w:val="001E1613"/>
    <w:rsid w:val="002D7CA8"/>
    <w:rsid w:val="00377EE2"/>
    <w:rsid w:val="00437B76"/>
    <w:rsid w:val="00453CD9"/>
    <w:rsid w:val="004C5DC1"/>
    <w:rsid w:val="004D3BD6"/>
    <w:rsid w:val="00510D7F"/>
    <w:rsid w:val="005344A5"/>
    <w:rsid w:val="00557066"/>
    <w:rsid w:val="005D7520"/>
    <w:rsid w:val="00687EE2"/>
    <w:rsid w:val="007D3CCF"/>
    <w:rsid w:val="00834807"/>
    <w:rsid w:val="008979B8"/>
    <w:rsid w:val="008A30F5"/>
    <w:rsid w:val="008B1F99"/>
    <w:rsid w:val="008C371B"/>
    <w:rsid w:val="008E7CB2"/>
    <w:rsid w:val="009F5041"/>
    <w:rsid w:val="00A21077"/>
    <w:rsid w:val="00AA0859"/>
    <w:rsid w:val="00AB14E5"/>
    <w:rsid w:val="00AF2108"/>
    <w:rsid w:val="00C016D2"/>
    <w:rsid w:val="00D328A4"/>
    <w:rsid w:val="00D32C05"/>
    <w:rsid w:val="00D34175"/>
    <w:rsid w:val="00DA026A"/>
    <w:rsid w:val="00EA53D5"/>
    <w:rsid w:val="00EA5FE8"/>
    <w:rsid w:val="00F1574B"/>
    <w:rsid w:val="00F72332"/>
    <w:rsid w:val="00F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75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7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75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7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77EE2"/>
    <w:rPr>
      <w:color w:val="0000FF" w:themeColor="hyperlink"/>
      <w:u w:val="single"/>
    </w:rPr>
  </w:style>
  <w:style w:type="paragraph" w:customStyle="1" w:styleId="1">
    <w:name w:val="Абзац списка1"/>
    <w:basedOn w:val="a"/>
    <w:qFormat/>
    <w:rsid w:val="00D328A4"/>
    <w:pPr>
      <w:spacing w:after="200" w:line="480" w:lineRule="auto"/>
      <w:ind w:left="720"/>
      <w:contextualSpacing/>
      <w:jc w:val="both"/>
    </w:pPr>
    <w:rPr>
      <w:rFonts w:ascii="TimesET" w:eastAsia="Calibri" w:hAnsi="TimesET"/>
      <w:noProof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cur.ru/files/cul_ind_2011_tez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ulturalnet.ru/main/congress_person/1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Глазкова</cp:lastModifiedBy>
  <cp:revision>8</cp:revision>
  <dcterms:created xsi:type="dcterms:W3CDTF">2013-09-06T12:38:00Z</dcterms:created>
  <dcterms:modified xsi:type="dcterms:W3CDTF">2015-07-18T16:03:00Z</dcterms:modified>
</cp:coreProperties>
</file>