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25" w:rsidRPr="00016DD7" w:rsidRDefault="002941E8">
      <w:pPr>
        <w:spacing w:line="322" w:lineRule="exact"/>
        <w:ind w:right="423"/>
        <w:jc w:val="center"/>
        <w:rPr>
          <w:b/>
          <w:sz w:val="28"/>
        </w:rPr>
      </w:pPr>
      <w:r w:rsidRPr="00016DD7">
        <w:rPr>
          <w:b/>
          <w:sz w:val="28"/>
        </w:rPr>
        <w:t>СПЕЦИАЛЬНОСТЬ</w:t>
      </w:r>
      <w:r w:rsidRPr="00016DD7">
        <w:rPr>
          <w:b/>
          <w:spacing w:val="-11"/>
          <w:sz w:val="28"/>
        </w:rPr>
        <w:t xml:space="preserve"> </w:t>
      </w:r>
      <w:r w:rsidRPr="00016DD7">
        <w:rPr>
          <w:b/>
          <w:sz w:val="28"/>
        </w:rPr>
        <w:t>5.10.3.</w:t>
      </w:r>
      <w:r w:rsidRPr="00016DD7">
        <w:rPr>
          <w:b/>
          <w:spacing w:val="-7"/>
          <w:sz w:val="28"/>
        </w:rPr>
        <w:t xml:space="preserve"> </w:t>
      </w:r>
      <w:r w:rsidRPr="00016DD7">
        <w:rPr>
          <w:b/>
          <w:sz w:val="28"/>
        </w:rPr>
        <w:t>ВИДЫ</w:t>
      </w:r>
      <w:r w:rsidRPr="00016DD7">
        <w:rPr>
          <w:b/>
          <w:spacing w:val="-10"/>
          <w:sz w:val="28"/>
        </w:rPr>
        <w:t xml:space="preserve"> </w:t>
      </w:r>
      <w:r w:rsidRPr="00016DD7">
        <w:rPr>
          <w:b/>
          <w:spacing w:val="-2"/>
          <w:sz w:val="28"/>
        </w:rPr>
        <w:t>ИСКУССТВА</w:t>
      </w:r>
    </w:p>
    <w:p w:rsidR="00425225" w:rsidRPr="00016DD7" w:rsidRDefault="002941E8">
      <w:pPr>
        <w:ind w:right="850"/>
        <w:jc w:val="center"/>
        <w:rPr>
          <w:b/>
          <w:sz w:val="28"/>
        </w:rPr>
      </w:pPr>
      <w:r w:rsidRPr="00016DD7">
        <w:rPr>
          <w:b/>
          <w:sz w:val="28"/>
        </w:rPr>
        <w:t>(ДЕКОРАТИВНО-ПРИКЛАДНОЕ</w:t>
      </w:r>
      <w:r w:rsidRPr="00016DD7">
        <w:rPr>
          <w:b/>
          <w:spacing w:val="-14"/>
          <w:sz w:val="28"/>
        </w:rPr>
        <w:t xml:space="preserve"> </w:t>
      </w:r>
      <w:r w:rsidRPr="00016DD7">
        <w:rPr>
          <w:b/>
          <w:sz w:val="28"/>
        </w:rPr>
        <w:t>И</w:t>
      </w:r>
      <w:r w:rsidRPr="00016DD7">
        <w:rPr>
          <w:b/>
          <w:spacing w:val="-17"/>
          <w:sz w:val="28"/>
        </w:rPr>
        <w:t xml:space="preserve"> </w:t>
      </w:r>
      <w:r w:rsidRPr="00016DD7">
        <w:rPr>
          <w:b/>
          <w:sz w:val="28"/>
        </w:rPr>
        <w:t>ИЗОБРАЗИТЕЛЬНОЕ ИСКУССТВО И АРХИТЕКТУРА)</w:t>
      </w:r>
    </w:p>
    <w:p w:rsidR="00425225" w:rsidRPr="00016DD7" w:rsidRDefault="002941E8">
      <w:pPr>
        <w:pStyle w:val="a4"/>
        <w:numPr>
          <w:ilvl w:val="1"/>
          <w:numId w:val="7"/>
        </w:numPr>
        <w:tabs>
          <w:tab w:val="left" w:pos="3369"/>
        </w:tabs>
        <w:spacing w:before="321"/>
        <w:ind w:hanging="566"/>
        <w:jc w:val="left"/>
        <w:rPr>
          <w:b/>
          <w:sz w:val="28"/>
        </w:rPr>
      </w:pPr>
      <w:r w:rsidRPr="00016DD7">
        <w:rPr>
          <w:b/>
          <w:sz w:val="28"/>
        </w:rPr>
        <w:t>ЗАРУБЕЖНОЕ</w:t>
      </w:r>
      <w:r w:rsidRPr="00016DD7">
        <w:rPr>
          <w:b/>
          <w:spacing w:val="-5"/>
          <w:sz w:val="28"/>
        </w:rPr>
        <w:t xml:space="preserve"> </w:t>
      </w:r>
      <w:r w:rsidRPr="00016DD7">
        <w:rPr>
          <w:b/>
          <w:spacing w:val="-2"/>
          <w:sz w:val="28"/>
        </w:rPr>
        <w:t>ИСКУССТВО</w:t>
      </w:r>
    </w:p>
    <w:p w:rsidR="00425225" w:rsidRPr="00016DD7" w:rsidRDefault="00425225">
      <w:pPr>
        <w:pStyle w:val="a3"/>
        <w:spacing w:before="1"/>
        <w:ind w:left="0" w:firstLine="0"/>
        <w:rPr>
          <w:b/>
        </w:rPr>
      </w:pPr>
    </w:p>
    <w:p w:rsidR="00425225" w:rsidRPr="00016DD7" w:rsidRDefault="002941E8">
      <w:pPr>
        <w:pStyle w:val="2"/>
        <w:spacing w:line="319" w:lineRule="exact"/>
        <w:ind w:left="3391"/>
      </w:pPr>
      <w:r w:rsidRPr="00016DD7">
        <w:t>Искусство</w:t>
      </w:r>
      <w:r w:rsidRPr="00016DD7">
        <w:rPr>
          <w:spacing w:val="-9"/>
        </w:rPr>
        <w:t xml:space="preserve"> </w:t>
      </w:r>
      <w:r w:rsidRPr="00016DD7">
        <w:t>Древнего</w:t>
      </w:r>
      <w:r w:rsidRPr="00016DD7">
        <w:rPr>
          <w:spacing w:val="-8"/>
        </w:rPr>
        <w:t xml:space="preserve"> </w:t>
      </w:r>
      <w:r w:rsidRPr="00016DD7">
        <w:rPr>
          <w:spacing w:val="-4"/>
        </w:rPr>
        <w:t>мира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right="286" w:firstLine="424"/>
        <w:jc w:val="left"/>
        <w:rPr>
          <w:sz w:val="28"/>
        </w:rPr>
      </w:pPr>
      <w:r w:rsidRPr="00016DD7">
        <w:rPr>
          <w:sz w:val="28"/>
        </w:rPr>
        <w:t xml:space="preserve">Изобразительное искусство и архитектура Древнего Востока: Передняя </w:t>
      </w:r>
      <w:r w:rsidRPr="00016DD7">
        <w:rPr>
          <w:spacing w:val="-4"/>
          <w:sz w:val="28"/>
        </w:rPr>
        <w:t>Азия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21" w:lineRule="exact"/>
        <w:ind w:left="992" w:hanging="566"/>
        <w:jc w:val="left"/>
        <w:rPr>
          <w:sz w:val="28"/>
        </w:rPr>
      </w:pPr>
      <w:r w:rsidRPr="00016DD7">
        <w:rPr>
          <w:sz w:val="28"/>
        </w:rPr>
        <w:t>Изобразительное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Древнего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Египта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992" w:hanging="566"/>
        <w:jc w:val="left"/>
        <w:rPr>
          <w:sz w:val="28"/>
        </w:rPr>
      </w:pPr>
      <w:r w:rsidRPr="00016DD7">
        <w:rPr>
          <w:sz w:val="28"/>
        </w:rPr>
        <w:t>Изобразительное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Древней</w:t>
      </w:r>
      <w:r w:rsidRPr="00016DD7">
        <w:rPr>
          <w:spacing w:val="-10"/>
          <w:sz w:val="28"/>
        </w:rPr>
        <w:t xml:space="preserve"> </w:t>
      </w:r>
      <w:r w:rsidRPr="00016DD7">
        <w:rPr>
          <w:spacing w:val="-2"/>
          <w:sz w:val="28"/>
        </w:rPr>
        <w:t>Греции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992" w:hanging="566"/>
        <w:jc w:val="left"/>
        <w:rPr>
          <w:sz w:val="28"/>
        </w:rPr>
      </w:pPr>
      <w:r w:rsidRPr="00016DD7">
        <w:rPr>
          <w:sz w:val="28"/>
        </w:rPr>
        <w:t>Изобразительное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Римской</w:t>
      </w:r>
      <w:r w:rsidRPr="00016DD7">
        <w:rPr>
          <w:spacing w:val="-10"/>
          <w:sz w:val="28"/>
        </w:rPr>
        <w:t xml:space="preserve"> </w:t>
      </w:r>
      <w:r w:rsidRPr="00016DD7">
        <w:rPr>
          <w:spacing w:val="-2"/>
          <w:sz w:val="28"/>
        </w:rPr>
        <w:t>империи</w:t>
      </w:r>
    </w:p>
    <w:p w:rsidR="00425225" w:rsidRPr="00016DD7" w:rsidRDefault="00425225">
      <w:pPr>
        <w:pStyle w:val="a3"/>
        <w:spacing w:before="4"/>
        <w:ind w:left="0" w:firstLine="0"/>
      </w:pPr>
    </w:p>
    <w:p w:rsidR="00425225" w:rsidRPr="00016DD7" w:rsidRDefault="002941E8">
      <w:pPr>
        <w:pStyle w:val="2"/>
        <w:spacing w:line="319" w:lineRule="exact"/>
        <w:ind w:left="2803"/>
      </w:pPr>
      <w:r w:rsidRPr="00016DD7">
        <w:t>Искусство</w:t>
      </w:r>
      <w:r w:rsidRPr="00016DD7">
        <w:rPr>
          <w:spacing w:val="-8"/>
        </w:rPr>
        <w:t xml:space="preserve"> </w:t>
      </w:r>
      <w:r w:rsidRPr="00016DD7">
        <w:t>средневекового</w:t>
      </w:r>
      <w:r w:rsidRPr="00016DD7">
        <w:rPr>
          <w:spacing w:val="-7"/>
        </w:rPr>
        <w:t xml:space="preserve"> </w:t>
      </w:r>
      <w:r w:rsidRPr="00016DD7">
        <w:rPr>
          <w:spacing w:val="-2"/>
        </w:rPr>
        <w:t>Востока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19" w:lineRule="exact"/>
        <w:ind w:left="992" w:hanging="566"/>
        <w:jc w:val="left"/>
        <w:rPr>
          <w:sz w:val="28"/>
        </w:rPr>
      </w:pPr>
      <w:r w:rsidRPr="00016DD7">
        <w:rPr>
          <w:sz w:val="28"/>
        </w:rPr>
        <w:t>Изобразительное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ранней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Византии</w:t>
      </w:r>
      <w:r w:rsidRPr="00016DD7">
        <w:rPr>
          <w:spacing w:val="-10"/>
          <w:sz w:val="28"/>
        </w:rPr>
        <w:t xml:space="preserve"> </w:t>
      </w:r>
      <w:r w:rsidRPr="00016DD7">
        <w:rPr>
          <w:spacing w:val="-2"/>
          <w:sz w:val="28"/>
        </w:rPr>
        <w:t>(5–сер.9в.).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22" w:lineRule="exact"/>
        <w:ind w:left="992" w:hanging="566"/>
        <w:jc w:val="left"/>
        <w:rPr>
          <w:sz w:val="28"/>
        </w:rPr>
      </w:pPr>
      <w:r w:rsidRPr="00016DD7">
        <w:rPr>
          <w:sz w:val="28"/>
        </w:rPr>
        <w:t>Византийское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изобразительное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10–15</w:t>
      </w:r>
      <w:r w:rsidRPr="00016DD7">
        <w:rPr>
          <w:spacing w:val="-5"/>
          <w:sz w:val="28"/>
        </w:rPr>
        <w:t xml:space="preserve"> вв.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right="288" w:firstLine="424"/>
        <w:jc w:val="left"/>
        <w:rPr>
          <w:sz w:val="28"/>
        </w:rPr>
      </w:pPr>
      <w:r w:rsidRPr="00016DD7">
        <w:rPr>
          <w:sz w:val="28"/>
        </w:rPr>
        <w:t xml:space="preserve">Изобразительное искусство и архитектура стран Закавказья в Средние </w:t>
      </w:r>
      <w:r w:rsidRPr="00016DD7">
        <w:rPr>
          <w:spacing w:val="-4"/>
          <w:sz w:val="28"/>
        </w:rPr>
        <w:t>века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before="1"/>
        <w:ind w:right="280" w:firstLine="424"/>
        <w:jc w:val="left"/>
        <w:rPr>
          <w:sz w:val="28"/>
        </w:rPr>
      </w:pPr>
      <w:r w:rsidRPr="00016DD7">
        <w:rPr>
          <w:sz w:val="28"/>
        </w:rPr>
        <w:t>Изобразительное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Ирана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Средней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Азии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Средние века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21" w:lineRule="exact"/>
        <w:ind w:left="992" w:hanging="566"/>
        <w:jc w:val="left"/>
        <w:rPr>
          <w:sz w:val="28"/>
        </w:rPr>
      </w:pPr>
      <w:r w:rsidRPr="00016DD7">
        <w:rPr>
          <w:sz w:val="28"/>
        </w:rPr>
        <w:t>Арабское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Средние</w:t>
      </w:r>
      <w:r w:rsidRPr="00016DD7">
        <w:rPr>
          <w:spacing w:val="-4"/>
          <w:sz w:val="28"/>
        </w:rPr>
        <w:t xml:space="preserve"> века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992" w:hanging="566"/>
        <w:jc w:val="left"/>
        <w:rPr>
          <w:sz w:val="28"/>
        </w:rPr>
      </w:pPr>
      <w:r w:rsidRPr="00016DD7">
        <w:rPr>
          <w:sz w:val="28"/>
        </w:rPr>
        <w:t>Изобразительное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Индии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Средние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4"/>
          <w:sz w:val="28"/>
        </w:rPr>
        <w:t>века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right="280" w:firstLine="424"/>
        <w:jc w:val="left"/>
        <w:rPr>
          <w:sz w:val="28"/>
        </w:rPr>
      </w:pPr>
      <w:r w:rsidRPr="00016DD7">
        <w:rPr>
          <w:sz w:val="28"/>
        </w:rPr>
        <w:t>Изобразительное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Китая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Юго-восточной Азии в Средние века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before="2"/>
        <w:ind w:left="992" w:hanging="566"/>
        <w:jc w:val="left"/>
        <w:rPr>
          <w:sz w:val="28"/>
        </w:rPr>
      </w:pPr>
      <w:r w:rsidRPr="00016DD7">
        <w:rPr>
          <w:sz w:val="28"/>
        </w:rPr>
        <w:t>Особенности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традиционного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архитектуры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Японии</w:t>
      </w:r>
    </w:p>
    <w:p w:rsidR="00425225" w:rsidRPr="00016DD7" w:rsidRDefault="00425225">
      <w:pPr>
        <w:pStyle w:val="a3"/>
        <w:spacing w:before="4"/>
        <w:ind w:left="0" w:firstLine="0"/>
      </w:pPr>
    </w:p>
    <w:p w:rsidR="00425225" w:rsidRPr="00016DD7" w:rsidRDefault="002941E8">
      <w:pPr>
        <w:pStyle w:val="2"/>
        <w:spacing w:line="319" w:lineRule="exact"/>
        <w:ind w:left="1859"/>
      </w:pPr>
      <w:r w:rsidRPr="00016DD7">
        <w:t>Изобразительное</w:t>
      </w:r>
      <w:r w:rsidRPr="00016DD7">
        <w:rPr>
          <w:spacing w:val="-9"/>
        </w:rPr>
        <w:t xml:space="preserve"> </w:t>
      </w:r>
      <w:r w:rsidRPr="00016DD7">
        <w:t>искусство</w:t>
      </w:r>
      <w:r w:rsidRPr="00016DD7">
        <w:rPr>
          <w:spacing w:val="-7"/>
        </w:rPr>
        <w:t xml:space="preserve"> </w:t>
      </w:r>
      <w:r w:rsidRPr="00016DD7">
        <w:t>и</w:t>
      </w:r>
      <w:r w:rsidRPr="00016DD7">
        <w:rPr>
          <w:spacing w:val="-11"/>
        </w:rPr>
        <w:t xml:space="preserve"> </w:t>
      </w:r>
      <w:r w:rsidRPr="00016DD7">
        <w:t>архитектура</w:t>
      </w:r>
      <w:r w:rsidRPr="00016DD7">
        <w:rPr>
          <w:spacing w:val="-5"/>
        </w:rPr>
        <w:t xml:space="preserve"> </w:t>
      </w:r>
      <w:r w:rsidRPr="00016DD7">
        <w:rPr>
          <w:spacing w:val="-2"/>
        </w:rPr>
        <w:t>Запада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right="1617" w:firstLine="424"/>
        <w:jc w:val="left"/>
        <w:rPr>
          <w:sz w:val="28"/>
        </w:rPr>
      </w:pPr>
      <w:r w:rsidRPr="00016DD7">
        <w:rPr>
          <w:sz w:val="28"/>
        </w:rPr>
        <w:t>Формирование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романского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готического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стилей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искусстве Западноевропейского Средневековья.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before="67" w:line="242" w:lineRule="auto"/>
        <w:ind w:right="1094" w:firstLine="424"/>
        <w:jc w:val="left"/>
        <w:rPr>
          <w:sz w:val="28"/>
        </w:rPr>
      </w:pPr>
      <w:r w:rsidRPr="00016DD7">
        <w:rPr>
          <w:sz w:val="28"/>
        </w:rPr>
        <w:t>Проторенессанс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(эпоха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Данте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Джотто)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Раннее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Возрождение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 Италии. Архитектура, живопись.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17" w:lineRule="exact"/>
        <w:ind w:left="992" w:hanging="566"/>
        <w:jc w:val="left"/>
        <w:rPr>
          <w:sz w:val="28"/>
        </w:rPr>
      </w:pPr>
      <w:r w:rsidRPr="00016DD7">
        <w:rPr>
          <w:sz w:val="28"/>
        </w:rPr>
        <w:t>Высокое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Возрождение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Италии.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Архитектура,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скульптура,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живопись.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22" w:lineRule="exact"/>
        <w:ind w:left="992" w:hanging="566"/>
        <w:jc w:val="left"/>
        <w:rPr>
          <w:sz w:val="28"/>
        </w:rPr>
      </w:pPr>
      <w:r w:rsidRPr="00016DD7">
        <w:rPr>
          <w:sz w:val="28"/>
        </w:rPr>
        <w:t>Северное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Возрождение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Европе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(по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О.Бенешу).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22" w:lineRule="exact"/>
        <w:ind w:left="992" w:hanging="566"/>
        <w:jc w:val="left"/>
        <w:rPr>
          <w:sz w:val="28"/>
        </w:rPr>
      </w:pPr>
      <w:r w:rsidRPr="00016DD7">
        <w:rPr>
          <w:sz w:val="28"/>
        </w:rPr>
        <w:t>«Золотой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век»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испанской</w:t>
      </w:r>
      <w:r w:rsidRPr="00016DD7">
        <w:rPr>
          <w:spacing w:val="-8"/>
          <w:sz w:val="28"/>
        </w:rPr>
        <w:t xml:space="preserve"> </w:t>
      </w:r>
      <w:r w:rsidRPr="00016DD7">
        <w:rPr>
          <w:spacing w:val="-2"/>
          <w:sz w:val="28"/>
        </w:rPr>
        <w:t>живописи.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22" w:lineRule="exact"/>
        <w:ind w:left="992" w:hanging="566"/>
        <w:jc w:val="left"/>
        <w:rPr>
          <w:sz w:val="28"/>
        </w:rPr>
      </w:pPr>
      <w:r w:rsidRPr="00016DD7">
        <w:rPr>
          <w:sz w:val="28"/>
        </w:rPr>
        <w:t>Барокко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рококо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европейской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архитектуре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искусстве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17-18</w:t>
      </w:r>
      <w:r w:rsidRPr="00016DD7">
        <w:rPr>
          <w:spacing w:val="-2"/>
          <w:sz w:val="28"/>
        </w:rPr>
        <w:t xml:space="preserve"> </w:t>
      </w:r>
      <w:r w:rsidRPr="00016DD7">
        <w:rPr>
          <w:spacing w:val="-5"/>
          <w:sz w:val="28"/>
        </w:rPr>
        <w:t>вв.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242" w:lineRule="auto"/>
        <w:ind w:right="564" w:firstLine="424"/>
        <w:jc w:val="left"/>
        <w:rPr>
          <w:sz w:val="28"/>
        </w:rPr>
      </w:pPr>
      <w:r w:rsidRPr="00016DD7">
        <w:rPr>
          <w:sz w:val="28"/>
        </w:rPr>
        <w:t>Классицизм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европейской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архитектуре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17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в.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неоклассицизм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второй половины 18 – первой трети 19 в.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right="584" w:firstLine="424"/>
        <w:jc w:val="left"/>
        <w:rPr>
          <w:sz w:val="28"/>
        </w:rPr>
      </w:pPr>
      <w:r w:rsidRPr="00016DD7">
        <w:rPr>
          <w:sz w:val="28"/>
        </w:rPr>
        <w:t>Романтизм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живописи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Франции,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Англии,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Германии,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Испании.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Стиль историзма в архитектуре и его направления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right="288" w:firstLine="424"/>
        <w:jc w:val="left"/>
        <w:rPr>
          <w:sz w:val="28"/>
        </w:rPr>
      </w:pPr>
      <w:r w:rsidRPr="00016DD7">
        <w:rPr>
          <w:sz w:val="28"/>
        </w:rPr>
        <w:t>Реализм,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импрессионизм,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постимпрессионизм: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основные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представители и творческие методы.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822"/>
        </w:tabs>
        <w:spacing w:line="242" w:lineRule="auto"/>
        <w:ind w:right="287" w:firstLine="424"/>
        <w:jc w:val="left"/>
        <w:rPr>
          <w:sz w:val="28"/>
        </w:rPr>
      </w:pPr>
      <w:r w:rsidRPr="00016DD7">
        <w:rPr>
          <w:sz w:val="28"/>
        </w:rPr>
        <w:t>Символизм в живописи Франции, Германии и Бельгии и стиль модерн в западноевропейской архитектуре конца XIX – начала XX века.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right="819" w:firstLine="424"/>
        <w:jc w:val="left"/>
        <w:rPr>
          <w:sz w:val="28"/>
        </w:rPr>
      </w:pPr>
      <w:r w:rsidRPr="00016DD7">
        <w:rPr>
          <w:sz w:val="28"/>
        </w:rPr>
        <w:t>Модернизм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западноевропейском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начала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ХХ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в.: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фовизм, экспрессионизм, кубизм.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822"/>
        </w:tabs>
        <w:ind w:right="1238" w:firstLine="424"/>
        <w:jc w:val="left"/>
        <w:rPr>
          <w:sz w:val="28"/>
        </w:rPr>
      </w:pPr>
      <w:r w:rsidRPr="00016DD7">
        <w:rPr>
          <w:sz w:val="28"/>
        </w:rPr>
        <w:lastRenderedPageBreak/>
        <w:t>Направления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«исторического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авангарда»: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итальянский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футуризм, неопластицизм и «Де Стейл», дадаизм и сюрреализм.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822"/>
        </w:tabs>
        <w:ind w:right="317" w:firstLine="424"/>
        <w:jc w:val="left"/>
        <w:rPr>
          <w:sz w:val="28"/>
        </w:rPr>
      </w:pPr>
      <w:r w:rsidRPr="00016DD7">
        <w:rPr>
          <w:sz w:val="28"/>
        </w:rPr>
        <w:t>Становление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модернизма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западноевропейской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архитектуре: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от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модерна к функционализму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823"/>
        </w:tabs>
        <w:spacing w:line="322" w:lineRule="exact"/>
        <w:ind w:left="823" w:hanging="397"/>
        <w:jc w:val="left"/>
        <w:rPr>
          <w:sz w:val="28"/>
        </w:rPr>
      </w:pPr>
      <w:r w:rsidRPr="00016DD7">
        <w:rPr>
          <w:sz w:val="28"/>
        </w:rPr>
        <w:t>Ар-деко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архитектуре,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дизайне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живописи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Европы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США.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823"/>
        </w:tabs>
        <w:spacing w:line="322" w:lineRule="exact"/>
        <w:ind w:left="823" w:hanging="397"/>
        <w:jc w:val="left"/>
        <w:rPr>
          <w:sz w:val="28"/>
        </w:rPr>
      </w:pPr>
      <w:r w:rsidRPr="00016DD7">
        <w:rPr>
          <w:sz w:val="28"/>
        </w:rPr>
        <w:t>Постмодернизм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архитектуре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изобразительном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искусстве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Запада.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22" w:lineRule="exact"/>
        <w:ind w:left="992" w:hanging="566"/>
        <w:jc w:val="left"/>
        <w:rPr>
          <w:sz w:val="28"/>
        </w:rPr>
      </w:pPr>
      <w:r w:rsidRPr="00016DD7">
        <w:rPr>
          <w:sz w:val="28"/>
        </w:rPr>
        <w:t>Послевоенное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США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Европе: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абстрактный</w:t>
      </w:r>
    </w:p>
    <w:p w:rsidR="00425225" w:rsidRPr="00016DD7" w:rsidRDefault="002941E8">
      <w:pPr>
        <w:pStyle w:val="a3"/>
        <w:spacing w:line="322" w:lineRule="exact"/>
        <w:ind w:left="1" w:firstLine="0"/>
      </w:pPr>
      <w:r w:rsidRPr="00016DD7">
        <w:t>экспрессионизм,</w:t>
      </w:r>
      <w:r w:rsidRPr="00016DD7">
        <w:rPr>
          <w:spacing w:val="-7"/>
        </w:rPr>
        <w:t xml:space="preserve"> </w:t>
      </w:r>
      <w:r w:rsidRPr="00016DD7">
        <w:t>хард-эдж,</w:t>
      </w:r>
      <w:r w:rsidRPr="00016DD7">
        <w:rPr>
          <w:spacing w:val="-8"/>
        </w:rPr>
        <w:t xml:space="preserve"> </w:t>
      </w:r>
      <w:r w:rsidRPr="00016DD7">
        <w:t>неодадаизм.</w:t>
      </w:r>
      <w:r w:rsidRPr="00016DD7">
        <w:rPr>
          <w:spacing w:val="-7"/>
        </w:rPr>
        <w:t xml:space="preserve"> </w:t>
      </w:r>
      <w:r w:rsidRPr="00016DD7">
        <w:t>Поп-арт</w:t>
      </w:r>
      <w:r w:rsidRPr="00016DD7">
        <w:rPr>
          <w:spacing w:val="-5"/>
        </w:rPr>
        <w:t xml:space="preserve"> </w:t>
      </w:r>
      <w:r w:rsidRPr="00016DD7">
        <w:t>в</w:t>
      </w:r>
      <w:r w:rsidRPr="00016DD7">
        <w:rPr>
          <w:spacing w:val="-4"/>
        </w:rPr>
        <w:t xml:space="preserve"> </w:t>
      </w:r>
      <w:r w:rsidRPr="00016DD7">
        <w:t>США</w:t>
      </w:r>
      <w:r w:rsidRPr="00016DD7">
        <w:rPr>
          <w:spacing w:val="-6"/>
        </w:rPr>
        <w:t xml:space="preserve"> </w:t>
      </w:r>
      <w:r w:rsidRPr="00016DD7">
        <w:t>и</w:t>
      </w:r>
      <w:r w:rsidRPr="00016DD7">
        <w:rPr>
          <w:spacing w:val="-6"/>
        </w:rPr>
        <w:t xml:space="preserve"> </w:t>
      </w:r>
      <w:r w:rsidRPr="00016DD7">
        <w:rPr>
          <w:spacing w:val="-2"/>
        </w:rPr>
        <w:t>Великобритании.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822"/>
        </w:tabs>
        <w:ind w:right="281" w:firstLine="424"/>
        <w:jc w:val="left"/>
        <w:rPr>
          <w:sz w:val="28"/>
        </w:rPr>
      </w:pPr>
      <w:r w:rsidRPr="00016DD7">
        <w:rPr>
          <w:sz w:val="28"/>
        </w:rPr>
        <w:t>Западное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1960-х–1970-х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гг.: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оп-арт,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кинетизм,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минимализм, концептуализм. Инсталляция и перформанс.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823"/>
        </w:tabs>
        <w:spacing w:line="322" w:lineRule="exact"/>
        <w:ind w:left="823" w:hanging="397"/>
        <w:jc w:val="left"/>
        <w:rPr>
          <w:sz w:val="28"/>
        </w:rPr>
      </w:pPr>
      <w:r w:rsidRPr="00016DD7">
        <w:rPr>
          <w:sz w:val="28"/>
        </w:rPr>
        <w:t>Тенденции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современного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конца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ХХ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начала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XXI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века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10"/>
          <w:sz w:val="28"/>
        </w:rPr>
        <w:t>в</w:t>
      </w:r>
    </w:p>
    <w:p w:rsidR="00425225" w:rsidRPr="00016DD7" w:rsidRDefault="002941E8">
      <w:pPr>
        <w:pStyle w:val="a3"/>
        <w:ind w:left="426" w:firstLine="0"/>
      </w:pPr>
      <w:r w:rsidRPr="00016DD7">
        <w:t>условиях</w:t>
      </w:r>
      <w:r w:rsidRPr="00016DD7">
        <w:rPr>
          <w:spacing w:val="-4"/>
        </w:rPr>
        <w:t xml:space="preserve"> </w:t>
      </w:r>
      <w:r w:rsidRPr="00016DD7">
        <w:t>глобализации.</w:t>
      </w:r>
      <w:r w:rsidRPr="00016DD7">
        <w:rPr>
          <w:spacing w:val="-6"/>
        </w:rPr>
        <w:t xml:space="preserve"> </w:t>
      </w:r>
      <w:r w:rsidRPr="00016DD7">
        <w:t>Роль</w:t>
      </w:r>
      <w:r w:rsidRPr="00016DD7">
        <w:rPr>
          <w:spacing w:val="-6"/>
        </w:rPr>
        <w:t xml:space="preserve"> </w:t>
      </w:r>
      <w:r w:rsidRPr="00016DD7">
        <w:t>куратора</w:t>
      </w:r>
      <w:r w:rsidRPr="00016DD7">
        <w:rPr>
          <w:spacing w:val="-8"/>
        </w:rPr>
        <w:t xml:space="preserve"> </w:t>
      </w:r>
      <w:r w:rsidRPr="00016DD7">
        <w:t>в</w:t>
      </w:r>
      <w:r w:rsidRPr="00016DD7">
        <w:rPr>
          <w:spacing w:val="-6"/>
        </w:rPr>
        <w:t xml:space="preserve"> </w:t>
      </w:r>
      <w:r w:rsidRPr="00016DD7">
        <w:t>формировании</w:t>
      </w:r>
      <w:r w:rsidRPr="00016DD7">
        <w:rPr>
          <w:spacing w:val="-5"/>
        </w:rPr>
        <w:t xml:space="preserve"> </w:t>
      </w:r>
      <w:r w:rsidRPr="00016DD7">
        <w:t>мира</w:t>
      </w:r>
      <w:r w:rsidRPr="00016DD7">
        <w:rPr>
          <w:spacing w:val="-5"/>
        </w:rPr>
        <w:t xml:space="preserve"> </w:t>
      </w:r>
      <w:r w:rsidRPr="00016DD7">
        <w:t>современного искусства. Медиаискусство.</w:t>
      </w:r>
    </w:p>
    <w:p w:rsidR="00425225" w:rsidRPr="00016DD7" w:rsidRDefault="002941E8">
      <w:pPr>
        <w:pStyle w:val="1"/>
        <w:numPr>
          <w:ilvl w:val="1"/>
          <w:numId w:val="7"/>
        </w:numPr>
        <w:tabs>
          <w:tab w:val="left" w:pos="3674"/>
        </w:tabs>
        <w:spacing w:before="317"/>
        <w:ind w:left="3674" w:hanging="566"/>
        <w:jc w:val="left"/>
      </w:pPr>
      <w:r w:rsidRPr="00016DD7">
        <w:t>РУССКОЕ</w:t>
      </w:r>
      <w:r w:rsidRPr="00016DD7">
        <w:rPr>
          <w:spacing w:val="-6"/>
        </w:rPr>
        <w:t xml:space="preserve"> </w:t>
      </w:r>
      <w:r w:rsidRPr="00016DD7">
        <w:rPr>
          <w:spacing w:val="-2"/>
        </w:rPr>
        <w:t>ИСКУССТВО</w:t>
      </w:r>
    </w:p>
    <w:p w:rsidR="00425225" w:rsidRPr="00016DD7" w:rsidRDefault="002941E8">
      <w:pPr>
        <w:pStyle w:val="2"/>
        <w:spacing w:before="321" w:line="321" w:lineRule="exact"/>
        <w:ind w:left="3141"/>
      </w:pPr>
      <w:r w:rsidRPr="00016DD7">
        <w:t>Древнерусское</w:t>
      </w:r>
      <w:r w:rsidRPr="00016DD7">
        <w:rPr>
          <w:spacing w:val="-13"/>
        </w:rPr>
        <w:t xml:space="preserve"> </w:t>
      </w:r>
      <w:r w:rsidRPr="00016DD7">
        <w:rPr>
          <w:spacing w:val="-2"/>
        </w:rPr>
        <w:t>искусство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426" w:right="964" w:firstLine="0"/>
        <w:jc w:val="left"/>
        <w:rPr>
          <w:sz w:val="28"/>
        </w:rPr>
      </w:pPr>
      <w:r w:rsidRPr="00016DD7">
        <w:rPr>
          <w:sz w:val="28"/>
        </w:rPr>
        <w:t>Изобразительное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Киевской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Руси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конца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X – начала XII в.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21" w:lineRule="exact"/>
        <w:ind w:left="992" w:hanging="566"/>
        <w:jc w:val="left"/>
        <w:rPr>
          <w:sz w:val="28"/>
        </w:rPr>
      </w:pPr>
      <w:r w:rsidRPr="00016DD7">
        <w:rPr>
          <w:sz w:val="28"/>
        </w:rPr>
        <w:t>Изобразительное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Новгорода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XII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XV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5"/>
          <w:sz w:val="28"/>
        </w:rPr>
        <w:t>вв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426" w:right="2346" w:firstLine="0"/>
        <w:jc w:val="left"/>
        <w:rPr>
          <w:sz w:val="28"/>
        </w:rPr>
      </w:pPr>
      <w:r w:rsidRPr="00016DD7">
        <w:rPr>
          <w:sz w:val="28"/>
        </w:rPr>
        <w:t>Изобразительное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Владимиро- Суздальской Руси XII – первой трети XIII в.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992" w:hanging="566"/>
        <w:jc w:val="left"/>
        <w:rPr>
          <w:sz w:val="28"/>
        </w:rPr>
      </w:pPr>
      <w:r w:rsidRPr="00016DD7">
        <w:rPr>
          <w:sz w:val="28"/>
        </w:rPr>
        <w:t>Изобразительное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Москвы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XIV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XVI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5"/>
          <w:sz w:val="28"/>
        </w:rPr>
        <w:t>в.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992" w:hanging="566"/>
        <w:jc w:val="left"/>
        <w:rPr>
          <w:sz w:val="28"/>
        </w:rPr>
      </w:pPr>
      <w:r w:rsidRPr="00016DD7">
        <w:rPr>
          <w:sz w:val="28"/>
        </w:rPr>
        <w:t>Изобразительное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Москвы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XVII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5"/>
          <w:sz w:val="28"/>
        </w:rPr>
        <w:t>в.</w:t>
      </w:r>
    </w:p>
    <w:p w:rsidR="00425225" w:rsidRPr="00016DD7" w:rsidRDefault="00425225">
      <w:pPr>
        <w:pStyle w:val="a3"/>
        <w:spacing w:before="4"/>
        <w:ind w:left="0" w:firstLine="0"/>
      </w:pPr>
    </w:p>
    <w:p w:rsidR="00425225" w:rsidRPr="00016DD7" w:rsidRDefault="002941E8">
      <w:pPr>
        <w:pStyle w:val="2"/>
        <w:spacing w:before="1" w:line="319" w:lineRule="exact"/>
        <w:ind w:left="1945"/>
      </w:pPr>
      <w:r w:rsidRPr="00016DD7">
        <w:t>Русское</w:t>
      </w:r>
      <w:r w:rsidRPr="00016DD7">
        <w:rPr>
          <w:spacing w:val="-7"/>
        </w:rPr>
        <w:t xml:space="preserve"> </w:t>
      </w:r>
      <w:r w:rsidRPr="00016DD7">
        <w:t>искусство</w:t>
      </w:r>
      <w:r w:rsidRPr="00016DD7">
        <w:rPr>
          <w:spacing w:val="-8"/>
        </w:rPr>
        <w:t xml:space="preserve"> </w:t>
      </w:r>
      <w:r w:rsidRPr="00016DD7">
        <w:t>Нового</w:t>
      </w:r>
      <w:r w:rsidRPr="00016DD7">
        <w:rPr>
          <w:spacing w:val="-4"/>
        </w:rPr>
        <w:t xml:space="preserve"> </w:t>
      </w:r>
      <w:r w:rsidRPr="00016DD7">
        <w:t>и</w:t>
      </w:r>
      <w:r w:rsidRPr="00016DD7">
        <w:rPr>
          <w:spacing w:val="-7"/>
        </w:rPr>
        <w:t xml:space="preserve"> </w:t>
      </w:r>
      <w:r w:rsidRPr="00016DD7">
        <w:t>Новейшего</w:t>
      </w:r>
      <w:r w:rsidRPr="00016DD7">
        <w:rPr>
          <w:spacing w:val="-3"/>
        </w:rPr>
        <w:t xml:space="preserve"> </w:t>
      </w:r>
      <w:r w:rsidRPr="00016DD7">
        <w:rPr>
          <w:spacing w:val="-2"/>
        </w:rPr>
        <w:t>времени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426" w:right="1293" w:firstLine="0"/>
        <w:jc w:val="left"/>
        <w:rPr>
          <w:sz w:val="28"/>
        </w:rPr>
      </w:pPr>
      <w:r w:rsidRPr="00016DD7">
        <w:rPr>
          <w:sz w:val="28"/>
        </w:rPr>
        <w:t>Культура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Петровской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эпохи.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Становление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новой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архитектуры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 Петровское время.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before="67"/>
        <w:ind w:left="992" w:hanging="566"/>
        <w:jc w:val="left"/>
        <w:rPr>
          <w:sz w:val="28"/>
        </w:rPr>
      </w:pPr>
      <w:r w:rsidRPr="00016DD7">
        <w:rPr>
          <w:sz w:val="28"/>
        </w:rPr>
        <w:t>Русское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середины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XVIII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Елизаветинское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барокко.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before="2"/>
        <w:ind w:left="426" w:right="557" w:firstLine="0"/>
        <w:jc w:val="left"/>
        <w:rPr>
          <w:sz w:val="28"/>
        </w:rPr>
      </w:pPr>
      <w:r w:rsidRPr="00016DD7">
        <w:rPr>
          <w:sz w:val="28"/>
        </w:rPr>
        <w:t>Архитектура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общественных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зданий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загородных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резиденций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эпоху Екатерины II.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426" w:right="824" w:firstLine="0"/>
        <w:jc w:val="left"/>
        <w:rPr>
          <w:sz w:val="28"/>
        </w:rPr>
      </w:pPr>
      <w:r w:rsidRPr="00016DD7">
        <w:rPr>
          <w:sz w:val="28"/>
        </w:rPr>
        <w:t>Стиль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классицизм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живописи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скульптуре XVIII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-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первой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трети XIX в.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426" w:right="640" w:firstLine="0"/>
        <w:jc w:val="left"/>
        <w:rPr>
          <w:sz w:val="28"/>
        </w:rPr>
      </w:pPr>
      <w:r w:rsidRPr="00016DD7">
        <w:rPr>
          <w:sz w:val="28"/>
        </w:rPr>
        <w:t>Портрет в русском искусстве середины – второй половины XVIII в.: основные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стилистические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направления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мастера.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Русские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 xml:space="preserve">иностранные </w:t>
      </w:r>
      <w:r w:rsidRPr="00016DD7">
        <w:rPr>
          <w:spacing w:val="-2"/>
          <w:sz w:val="28"/>
        </w:rPr>
        <w:t>художники.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22" w:lineRule="exact"/>
        <w:ind w:left="992" w:hanging="566"/>
        <w:jc w:val="left"/>
        <w:rPr>
          <w:sz w:val="28"/>
        </w:rPr>
      </w:pPr>
      <w:r w:rsidRPr="00016DD7">
        <w:rPr>
          <w:sz w:val="28"/>
        </w:rPr>
        <w:t>Исторический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жанр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русской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живописи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второй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половины XVIII</w:t>
      </w:r>
      <w:r w:rsidRPr="00016DD7">
        <w:rPr>
          <w:spacing w:val="-5"/>
          <w:sz w:val="28"/>
        </w:rPr>
        <w:t xml:space="preserve"> в.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426" w:right="623" w:firstLine="0"/>
        <w:jc w:val="left"/>
        <w:rPr>
          <w:sz w:val="28"/>
        </w:rPr>
      </w:pPr>
      <w:r w:rsidRPr="00016DD7">
        <w:rPr>
          <w:sz w:val="28"/>
        </w:rPr>
        <w:t>Архитектура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первой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трети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XIX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века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роль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архитектурного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ансамбля (Тома де Томон, А.Захаров, К.Росси, А. Воронихин, О.Бове).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426" w:right="575" w:firstLine="0"/>
        <w:jc w:val="left"/>
        <w:rPr>
          <w:sz w:val="28"/>
        </w:rPr>
      </w:pPr>
      <w:r w:rsidRPr="00016DD7">
        <w:rPr>
          <w:sz w:val="28"/>
        </w:rPr>
        <w:t>Романтические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тенденции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10"/>
          <w:sz w:val="28"/>
        </w:rPr>
        <w:t xml:space="preserve"> </w:t>
      </w:r>
      <w:r w:rsidRPr="00016DD7">
        <w:rPr>
          <w:sz w:val="28"/>
        </w:rPr>
        <w:t>изобразительном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искусстве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первой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трети XIX в. Романтизм в портретном и пейзажном жанрах.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before="2"/>
        <w:ind w:left="426" w:right="581" w:firstLine="0"/>
        <w:jc w:val="left"/>
        <w:rPr>
          <w:sz w:val="28"/>
        </w:rPr>
      </w:pPr>
      <w:r w:rsidRPr="00016DD7">
        <w:rPr>
          <w:sz w:val="28"/>
        </w:rPr>
        <w:t>Типология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сюжетной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картины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русском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середины –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конца XIX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века: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историческая,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религиозная,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мифологическая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бытовая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картина.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426" w:right="618" w:firstLine="0"/>
        <w:jc w:val="left"/>
        <w:rPr>
          <w:sz w:val="28"/>
        </w:rPr>
      </w:pPr>
      <w:r w:rsidRPr="00016DD7">
        <w:rPr>
          <w:sz w:val="28"/>
        </w:rPr>
        <w:t>Импрессионизм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стиль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модерн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русском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искусстве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конца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XIX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века. (К.А.Коровин, В.А.Серов, М.А.Врубель).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21" w:lineRule="exact"/>
        <w:ind w:left="992" w:hanging="566"/>
        <w:jc w:val="left"/>
        <w:rPr>
          <w:sz w:val="28"/>
        </w:rPr>
      </w:pPr>
      <w:r w:rsidRPr="00016DD7">
        <w:rPr>
          <w:sz w:val="28"/>
        </w:rPr>
        <w:lastRenderedPageBreak/>
        <w:t>Художественные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объединения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1900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1910-х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годов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(«Мир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искусства»,</w:t>
      </w:r>
    </w:p>
    <w:p w:rsidR="00425225" w:rsidRPr="00016DD7" w:rsidRDefault="002941E8">
      <w:pPr>
        <w:pStyle w:val="a3"/>
        <w:spacing w:line="322" w:lineRule="exact"/>
        <w:ind w:left="426" w:firstLine="0"/>
      </w:pPr>
      <w:r w:rsidRPr="00016DD7">
        <w:t>«Союз</w:t>
      </w:r>
      <w:r w:rsidRPr="00016DD7">
        <w:rPr>
          <w:spacing w:val="-8"/>
        </w:rPr>
        <w:t xml:space="preserve"> </w:t>
      </w:r>
      <w:r w:rsidRPr="00016DD7">
        <w:t>русских</w:t>
      </w:r>
      <w:r w:rsidRPr="00016DD7">
        <w:rPr>
          <w:spacing w:val="-9"/>
        </w:rPr>
        <w:t xml:space="preserve"> </w:t>
      </w:r>
      <w:r w:rsidRPr="00016DD7">
        <w:t>художников,</w:t>
      </w:r>
      <w:r w:rsidRPr="00016DD7">
        <w:rPr>
          <w:spacing w:val="-7"/>
        </w:rPr>
        <w:t xml:space="preserve"> </w:t>
      </w:r>
      <w:r w:rsidRPr="00016DD7">
        <w:t>«Голубая</w:t>
      </w:r>
      <w:r w:rsidRPr="00016DD7">
        <w:rPr>
          <w:spacing w:val="-7"/>
        </w:rPr>
        <w:t xml:space="preserve"> </w:t>
      </w:r>
      <w:r w:rsidRPr="00016DD7">
        <w:t>роза»,</w:t>
      </w:r>
      <w:r w:rsidRPr="00016DD7">
        <w:rPr>
          <w:spacing w:val="-7"/>
        </w:rPr>
        <w:t xml:space="preserve"> </w:t>
      </w:r>
      <w:r w:rsidRPr="00016DD7">
        <w:t>«Бубновый</w:t>
      </w:r>
      <w:r w:rsidRPr="00016DD7">
        <w:rPr>
          <w:spacing w:val="-6"/>
        </w:rPr>
        <w:t xml:space="preserve"> </w:t>
      </w:r>
      <w:r w:rsidRPr="00016DD7">
        <w:rPr>
          <w:spacing w:val="-2"/>
        </w:rPr>
        <w:t>валет»).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426" w:right="652" w:firstLine="0"/>
        <w:jc w:val="left"/>
        <w:rPr>
          <w:sz w:val="28"/>
        </w:rPr>
      </w:pPr>
      <w:r w:rsidRPr="00016DD7">
        <w:rPr>
          <w:sz w:val="28"/>
        </w:rPr>
        <w:t>Авангардные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течения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их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многообразие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русском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искусстве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1910-х годов. Особенности эстетики авангарда. Творчество ведущих мастеров русского авангарда (В.В. Кандинский, К.С. Малевич, П.Н. Филонов).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  <w:tab w:val="left" w:pos="1137"/>
        </w:tabs>
        <w:ind w:left="1137" w:right="425" w:hanging="852"/>
        <w:jc w:val="left"/>
        <w:rPr>
          <w:sz w:val="28"/>
        </w:rPr>
      </w:pPr>
      <w:r w:rsidRPr="00016DD7">
        <w:rPr>
          <w:sz w:val="28"/>
        </w:rPr>
        <w:t>Отечественная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изобразительное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1920–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начала 1930-х годов. Теория и практика конструктивизма.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  <w:tab w:val="left" w:pos="1137"/>
        </w:tabs>
        <w:ind w:left="1137" w:right="506" w:hanging="852"/>
        <w:jc w:val="left"/>
        <w:rPr>
          <w:sz w:val="28"/>
        </w:rPr>
      </w:pPr>
      <w:r w:rsidRPr="00016DD7">
        <w:rPr>
          <w:sz w:val="28"/>
        </w:rPr>
        <w:t>Отечественная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изобразительное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 xml:space="preserve">1930–1950-х </w:t>
      </w:r>
      <w:r w:rsidRPr="00016DD7">
        <w:rPr>
          <w:spacing w:val="-2"/>
          <w:sz w:val="28"/>
        </w:rPr>
        <w:t>годов.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  <w:tab w:val="left" w:pos="1137"/>
        </w:tabs>
        <w:spacing w:before="1"/>
        <w:ind w:left="1137" w:right="397" w:hanging="852"/>
        <w:jc w:val="left"/>
        <w:rPr>
          <w:sz w:val="28"/>
        </w:rPr>
      </w:pPr>
      <w:r w:rsidRPr="00016DD7">
        <w:rPr>
          <w:sz w:val="28"/>
        </w:rPr>
        <w:t>Отечественная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архитектура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изобразительное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1960-х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годов. Искусство эпохи «оттепели».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spacing w:line="321" w:lineRule="exact"/>
        <w:ind w:left="992" w:hanging="707"/>
        <w:jc w:val="left"/>
        <w:rPr>
          <w:sz w:val="28"/>
        </w:rPr>
      </w:pPr>
      <w:r w:rsidRPr="00016DD7">
        <w:rPr>
          <w:sz w:val="28"/>
        </w:rPr>
        <w:t>Неофициальное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1960-х–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1980-х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годов.</w:t>
      </w:r>
    </w:p>
    <w:p w:rsidR="00425225" w:rsidRPr="00016DD7" w:rsidRDefault="002941E8">
      <w:pPr>
        <w:pStyle w:val="a4"/>
        <w:numPr>
          <w:ilvl w:val="0"/>
          <w:numId w:val="6"/>
        </w:numPr>
        <w:tabs>
          <w:tab w:val="left" w:pos="992"/>
        </w:tabs>
        <w:ind w:left="992" w:hanging="707"/>
        <w:jc w:val="left"/>
        <w:rPr>
          <w:sz w:val="28"/>
        </w:rPr>
      </w:pPr>
      <w:r w:rsidRPr="00016DD7">
        <w:rPr>
          <w:sz w:val="28"/>
        </w:rPr>
        <w:t>Основные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тенденции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России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1990-х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2010-х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годов.</w:t>
      </w:r>
    </w:p>
    <w:p w:rsidR="00425225" w:rsidRPr="00016DD7" w:rsidRDefault="00425225">
      <w:pPr>
        <w:pStyle w:val="a3"/>
        <w:ind w:left="0" w:firstLine="0"/>
      </w:pPr>
    </w:p>
    <w:p w:rsidR="00425225" w:rsidRPr="00016DD7" w:rsidRDefault="002941E8">
      <w:pPr>
        <w:pStyle w:val="2"/>
        <w:ind w:left="715" w:right="995"/>
        <w:jc w:val="center"/>
      </w:pPr>
      <w:bookmarkStart w:id="0" w:name="_GoBack"/>
      <w:bookmarkEnd w:id="0"/>
      <w:r w:rsidRPr="00016DD7">
        <w:t>Литература</w:t>
      </w:r>
      <w:r w:rsidRPr="00016DD7">
        <w:rPr>
          <w:spacing w:val="-6"/>
        </w:rPr>
        <w:t xml:space="preserve"> </w:t>
      </w:r>
      <w:r w:rsidRPr="00016DD7">
        <w:t>для</w:t>
      </w:r>
      <w:r w:rsidRPr="00016DD7">
        <w:rPr>
          <w:spacing w:val="-7"/>
        </w:rPr>
        <w:t xml:space="preserve"> </w:t>
      </w:r>
      <w:r w:rsidRPr="00016DD7">
        <w:t>подготовки</w:t>
      </w:r>
      <w:r w:rsidRPr="00016DD7">
        <w:rPr>
          <w:spacing w:val="-6"/>
        </w:rPr>
        <w:t xml:space="preserve"> </w:t>
      </w:r>
      <w:r w:rsidRPr="00016DD7">
        <w:t>к</w:t>
      </w:r>
      <w:r w:rsidRPr="00016DD7">
        <w:rPr>
          <w:spacing w:val="-7"/>
        </w:rPr>
        <w:t xml:space="preserve"> </w:t>
      </w:r>
      <w:r w:rsidRPr="00016DD7">
        <w:t>экзамену</w:t>
      </w:r>
      <w:r w:rsidRPr="00016DD7">
        <w:rPr>
          <w:spacing w:val="-4"/>
        </w:rPr>
        <w:t xml:space="preserve"> </w:t>
      </w:r>
      <w:r w:rsidRPr="00016DD7">
        <w:t>по</w:t>
      </w:r>
      <w:r w:rsidRPr="00016DD7">
        <w:rPr>
          <w:spacing w:val="-3"/>
        </w:rPr>
        <w:t xml:space="preserve"> </w:t>
      </w:r>
      <w:r w:rsidRPr="00016DD7">
        <w:rPr>
          <w:spacing w:val="-2"/>
        </w:rPr>
        <w:t>специальности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80"/>
        </w:tabs>
        <w:spacing w:before="319" w:line="322" w:lineRule="exact"/>
        <w:ind w:left="780" w:hanging="354"/>
        <w:rPr>
          <w:sz w:val="28"/>
        </w:rPr>
      </w:pPr>
      <w:r w:rsidRPr="00016DD7">
        <w:rPr>
          <w:sz w:val="28"/>
        </w:rPr>
        <w:t>Алленов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Русское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XVIII–начала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XX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века.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2000.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0"/>
          <w:tab w:val="left" w:pos="712"/>
        </w:tabs>
        <w:ind w:left="712" w:right="135" w:hanging="286"/>
        <w:rPr>
          <w:sz w:val="28"/>
        </w:rPr>
      </w:pPr>
      <w:r w:rsidRPr="00016DD7">
        <w:rPr>
          <w:sz w:val="28"/>
        </w:rPr>
        <w:t>Андреева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Е.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Постмодернизм.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второй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половины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ХХ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–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начала XXI века. СПб., 2007.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0"/>
          <w:tab w:val="left" w:pos="712"/>
        </w:tabs>
        <w:ind w:left="712" w:right="277" w:hanging="286"/>
        <w:rPr>
          <w:sz w:val="28"/>
        </w:rPr>
      </w:pPr>
      <w:r w:rsidRPr="00016DD7">
        <w:rPr>
          <w:sz w:val="28"/>
        </w:rPr>
        <w:t>Андреева</w:t>
      </w:r>
      <w:r w:rsidRPr="00016DD7">
        <w:rPr>
          <w:spacing w:val="37"/>
          <w:sz w:val="28"/>
        </w:rPr>
        <w:t xml:space="preserve"> </w:t>
      </w:r>
      <w:r w:rsidRPr="00016DD7">
        <w:rPr>
          <w:sz w:val="28"/>
        </w:rPr>
        <w:t>Е.Ю.</w:t>
      </w:r>
      <w:r w:rsidRPr="00016DD7">
        <w:rPr>
          <w:spacing w:val="36"/>
          <w:sz w:val="28"/>
        </w:rPr>
        <w:t xml:space="preserve"> </w:t>
      </w:r>
      <w:r w:rsidRPr="00016DD7">
        <w:rPr>
          <w:sz w:val="28"/>
        </w:rPr>
        <w:t>Угол</w:t>
      </w:r>
      <w:r w:rsidRPr="00016DD7">
        <w:rPr>
          <w:spacing w:val="35"/>
          <w:sz w:val="28"/>
        </w:rPr>
        <w:t xml:space="preserve"> </w:t>
      </w:r>
      <w:r w:rsidRPr="00016DD7">
        <w:rPr>
          <w:sz w:val="28"/>
        </w:rPr>
        <w:t>несоответствия.</w:t>
      </w:r>
      <w:r w:rsidRPr="00016DD7">
        <w:rPr>
          <w:spacing w:val="37"/>
          <w:sz w:val="28"/>
        </w:rPr>
        <w:t xml:space="preserve"> </w:t>
      </w:r>
      <w:r w:rsidRPr="00016DD7">
        <w:rPr>
          <w:sz w:val="28"/>
        </w:rPr>
        <w:t>Школы</w:t>
      </w:r>
      <w:r w:rsidRPr="00016DD7">
        <w:rPr>
          <w:spacing w:val="37"/>
          <w:sz w:val="28"/>
        </w:rPr>
        <w:t xml:space="preserve"> </w:t>
      </w:r>
      <w:r w:rsidRPr="00016DD7">
        <w:rPr>
          <w:sz w:val="28"/>
        </w:rPr>
        <w:t>нонконформизма.</w:t>
      </w:r>
      <w:r w:rsidRPr="00016DD7">
        <w:rPr>
          <w:spacing w:val="36"/>
          <w:sz w:val="28"/>
        </w:rPr>
        <w:t xml:space="preserve"> </w:t>
      </w:r>
      <w:r w:rsidRPr="00016DD7">
        <w:rPr>
          <w:sz w:val="28"/>
        </w:rPr>
        <w:t>Москва- Ленинград 1946–1991. М., 2012.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0"/>
        </w:tabs>
        <w:spacing w:before="1" w:line="322" w:lineRule="exact"/>
        <w:ind w:left="710" w:hanging="284"/>
        <w:rPr>
          <w:sz w:val="28"/>
        </w:rPr>
      </w:pPr>
      <w:r w:rsidRPr="00016DD7">
        <w:rPr>
          <w:sz w:val="28"/>
        </w:rPr>
        <w:t>Базен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Ж.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Барокко</w:t>
      </w:r>
      <w:r w:rsidRPr="00016DD7">
        <w:rPr>
          <w:spacing w:val="-1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рококо.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2001.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0"/>
          <w:tab w:val="left" w:pos="712"/>
        </w:tabs>
        <w:ind w:left="712" w:right="1126" w:hanging="286"/>
        <w:rPr>
          <w:sz w:val="28"/>
        </w:rPr>
      </w:pPr>
      <w:r w:rsidRPr="00016DD7">
        <w:rPr>
          <w:sz w:val="28"/>
        </w:rPr>
        <w:t>Бобров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Ю.Г.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Основы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иконографии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древнерусской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живописи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СПб.: Мифрил, 1995.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0"/>
        </w:tabs>
        <w:spacing w:line="321" w:lineRule="exact"/>
        <w:ind w:left="710" w:hanging="284"/>
        <w:rPr>
          <w:sz w:val="28"/>
        </w:rPr>
      </w:pPr>
      <w:r w:rsidRPr="00016DD7">
        <w:rPr>
          <w:sz w:val="28"/>
        </w:rPr>
        <w:t>Виппер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Б.Р.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Введение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историческое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изучение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искусства.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1985.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0"/>
          <w:tab w:val="left" w:pos="712"/>
        </w:tabs>
        <w:spacing w:before="67" w:line="242" w:lineRule="auto"/>
        <w:ind w:left="712" w:right="1210" w:hanging="286"/>
        <w:rPr>
          <w:sz w:val="28"/>
        </w:rPr>
      </w:pPr>
      <w:r w:rsidRPr="00016DD7">
        <w:rPr>
          <w:sz w:val="28"/>
        </w:rPr>
        <w:t>Власов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Г.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Новый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энциклопедический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словарь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изобразительного искусства: в 10-х тт. СПб., 2005–2010.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0"/>
          <w:tab w:val="left" w:pos="712"/>
        </w:tabs>
        <w:ind w:left="712" w:right="145" w:hanging="286"/>
        <w:rPr>
          <w:sz w:val="28"/>
        </w:rPr>
      </w:pPr>
      <w:r w:rsidRPr="00016DD7">
        <w:rPr>
          <w:sz w:val="28"/>
        </w:rPr>
        <w:t xml:space="preserve">Герман М.Ю. Импрессионизм: Основоположники и последователи. СПб., </w:t>
      </w:r>
      <w:r w:rsidRPr="00016DD7">
        <w:rPr>
          <w:spacing w:val="-2"/>
          <w:sz w:val="28"/>
        </w:rPr>
        <w:t>2019.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0"/>
          <w:tab w:val="left" w:pos="712"/>
        </w:tabs>
        <w:spacing w:before="115"/>
        <w:ind w:left="712" w:right="135" w:hanging="286"/>
        <w:rPr>
          <w:sz w:val="28"/>
        </w:rPr>
      </w:pPr>
      <w:r w:rsidRPr="00016DD7">
        <w:rPr>
          <w:sz w:val="28"/>
        </w:rPr>
        <w:t>Герман М.Ю. Модернизм. Искусство</w:t>
      </w:r>
      <w:r w:rsidRPr="00016DD7">
        <w:rPr>
          <w:spacing w:val="36"/>
          <w:sz w:val="28"/>
        </w:rPr>
        <w:t xml:space="preserve"> </w:t>
      </w:r>
      <w:r w:rsidRPr="00016DD7">
        <w:rPr>
          <w:sz w:val="28"/>
        </w:rPr>
        <w:t>первой половины</w:t>
      </w:r>
      <w:r w:rsidRPr="00016DD7">
        <w:rPr>
          <w:spacing w:val="36"/>
          <w:sz w:val="28"/>
        </w:rPr>
        <w:t xml:space="preserve"> </w:t>
      </w:r>
      <w:r w:rsidRPr="00016DD7">
        <w:rPr>
          <w:sz w:val="28"/>
        </w:rPr>
        <w:t>ХХ века. 2-е изд.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СПб., 2019.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t>Голомшток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И.Н.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Тоталитарное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искусство.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1994.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before="2" w:line="322" w:lineRule="exact"/>
        <w:ind w:left="992" w:hanging="566"/>
        <w:rPr>
          <w:sz w:val="28"/>
        </w:rPr>
      </w:pPr>
      <w:r w:rsidRPr="00016DD7">
        <w:rPr>
          <w:sz w:val="28"/>
        </w:rPr>
        <w:t>Гомбрих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Э.Г.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искусства.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2021.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Гровье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К.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с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1989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года.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2019.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before="119" w:line="322" w:lineRule="exact"/>
        <w:ind w:left="992" w:hanging="566"/>
        <w:rPr>
          <w:sz w:val="28"/>
        </w:rPr>
      </w:pPr>
      <w:r w:rsidRPr="00016DD7">
        <w:rPr>
          <w:sz w:val="28"/>
        </w:rPr>
        <w:t>Даниэль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С.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Европейский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классицизм.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СПб.,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2003.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Даниэль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С.М.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Рококо: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От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Ватто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до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Фрагонара.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2010.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Деготь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Е.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Русское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ХХ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века.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2002.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Дженкс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Ч.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Постмодернизм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архитектуре.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2022.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before="123" w:line="322" w:lineRule="exact"/>
        <w:ind w:left="992" w:hanging="566"/>
        <w:rPr>
          <w:sz w:val="28"/>
        </w:rPr>
      </w:pPr>
      <w:r w:rsidRPr="00016DD7">
        <w:rPr>
          <w:sz w:val="28"/>
        </w:rPr>
        <w:t>Дмитриева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Н.А.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Краткая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Любое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издание.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ind w:left="712" w:right="144" w:hanging="286"/>
        <w:rPr>
          <w:sz w:val="28"/>
        </w:rPr>
      </w:pPr>
      <w:r w:rsidRPr="00016DD7">
        <w:rPr>
          <w:sz w:val="28"/>
        </w:rPr>
        <w:t>Иконников А.В. Архитектура XX века. Утопии и реальность: в 2 т. М.,</w:t>
      </w:r>
      <w:r w:rsidRPr="00016DD7">
        <w:rPr>
          <w:spacing w:val="80"/>
          <w:sz w:val="28"/>
        </w:rPr>
        <w:t xml:space="preserve"> </w:t>
      </w:r>
      <w:r w:rsidRPr="00016DD7">
        <w:rPr>
          <w:spacing w:val="-4"/>
          <w:sz w:val="28"/>
        </w:rPr>
        <w:t>2001.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spacing w:before="119"/>
        <w:ind w:left="712" w:right="289" w:hanging="286"/>
        <w:rPr>
          <w:sz w:val="28"/>
        </w:rPr>
      </w:pPr>
      <w:r w:rsidRPr="00016DD7">
        <w:rPr>
          <w:sz w:val="28"/>
        </w:rPr>
        <w:t>Ильина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Т.В.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Западноевропейское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искусство.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80"/>
          <w:w w:val="150"/>
          <w:sz w:val="28"/>
        </w:rPr>
        <w:t xml:space="preserve"> </w:t>
      </w:r>
      <w:r w:rsidRPr="00016DD7">
        <w:rPr>
          <w:spacing w:val="-4"/>
          <w:sz w:val="28"/>
        </w:rPr>
        <w:t>2009.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ind w:left="712" w:right="283" w:hanging="286"/>
        <w:rPr>
          <w:sz w:val="28"/>
        </w:rPr>
      </w:pPr>
      <w:r w:rsidRPr="00016DD7">
        <w:rPr>
          <w:sz w:val="28"/>
        </w:rPr>
        <w:lastRenderedPageBreak/>
        <w:t>Ильина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Т.В.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Западной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Европы.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От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античности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до наших дней. М., 2011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before="1" w:line="322" w:lineRule="exact"/>
        <w:ind w:left="992" w:hanging="566"/>
        <w:rPr>
          <w:sz w:val="28"/>
        </w:rPr>
      </w:pPr>
      <w:r w:rsidRPr="00016DD7">
        <w:rPr>
          <w:sz w:val="28"/>
        </w:rPr>
        <w:t>История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мирового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/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под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ред.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Э.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Анноша.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2009.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Колпакова</w:t>
      </w:r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Г.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Византии.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Поздний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период.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СПб,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2005.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ind w:left="712" w:right="289" w:hanging="286"/>
        <w:rPr>
          <w:sz w:val="28"/>
        </w:rPr>
      </w:pPr>
      <w:r w:rsidRPr="00016DD7">
        <w:rPr>
          <w:sz w:val="28"/>
        </w:rPr>
        <w:t xml:space="preserve">Колпакова Г.С. Искусство Византии. Ранний и средний периоды. СПб, </w:t>
      </w:r>
      <w:r w:rsidRPr="00016DD7">
        <w:rPr>
          <w:spacing w:val="-4"/>
          <w:sz w:val="28"/>
        </w:rPr>
        <w:t>2004.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line="322" w:lineRule="exact"/>
        <w:ind w:left="992" w:hanging="566"/>
        <w:rPr>
          <w:sz w:val="28"/>
        </w:rPr>
      </w:pPr>
      <w:r w:rsidRPr="00016DD7">
        <w:rPr>
          <w:sz w:val="28"/>
        </w:rPr>
        <w:t>Крючкова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В.А.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Символизм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изобразительном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искусстве.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1994.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before="119"/>
        <w:ind w:left="992" w:hanging="566"/>
        <w:rPr>
          <w:sz w:val="28"/>
        </w:rPr>
      </w:pPr>
      <w:r w:rsidRPr="00016DD7">
        <w:rPr>
          <w:sz w:val="28"/>
        </w:rPr>
        <w:t>Лазарев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В.Н.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византийской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живописи.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10"/>
          <w:sz w:val="28"/>
        </w:rPr>
        <w:t xml:space="preserve"> </w:t>
      </w:r>
      <w:r w:rsidRPr="00016DD7">
        <w:rPr>
          <w:spacing w:val="-2"/>
          <w:sz w:val="28"/>
        </w:rPr>
        <w:t>1986.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before="2" w:line="322" w:lineRule="exact"/>
        <w:ind w:left="992" w:hanging="566"/>
        <w:rPr>
          <w:sz w:val="28"/>
        </w:rPr>
      </w:pPr>
      <w:r w:rsidRPr="00016DD7">
        <w:rPr>
          <w:sz w:val="28"/>
        </w:rPr>
        <w:t>Лак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Дж.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Глобальное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искусство.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2020.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Леньо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Ж.-М.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Стиль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модерн.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4"/>
          <w:sz w:val="28"/>
        </w:rPr>
        <w:t>2010.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before="120" w:line="322" w:lineRule="exact"/>
        <w:ind w:left="992" w:hanging="566"/>
        <w:rPr>
          <w:sz w:val="28"/>
        </w:rPr>
      </w:pPr>
      <w:r w:rsidRPr="00016DD7">
        <w:rPr>
          <w:sz w:val="28"/>
        </w:rPr>
        <w:t>Лифшиц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Л.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Русское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X–XVII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веков.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2000.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  <w:tab w:val="left" w:pos="2470"/>
          <w:tab w:val="left" w:pos="3183"/>
          <w:tab w:val="left" w:pos="4504"/>
          <w:tab w:val="left" w:pos="5481"/>
          <w:tab w:val="left" w:pos="6061"/>
          <w:tab w:val="left" w:pos="6976"/>
          <w:tab w:val="left" w:pos="8108"/>
        </w:tabs>
        <w:ind w:left="712" w:right="138" w:hanging="286"/>
        <w:rPr>
          <w:sz w:val="28"/>
        </w:rPr>
      </w:pPr>
      <w:r w:rsidRPr="00016DD7">
        <w:rPr>
          <w:spacing w:val="-2"/>
          <w:sz w:val="28"/>
        </w:rPr>
        <w:t>Малинина</w:t>
      </w:r>
      <w:r w:rsidRPr="00016DD7">
        <w:rPr>
          <w:sz w:val="28"/>
        </w:rPr>
        <w:tab/>
      </w:r>
      <w:r w:rsidRPr="00016DD7">
        <w:rPr>
          <w:spacing w:val="-4"/>
          <w:sz w:val="28"/>
        </w:rPr>
        <w:t>Т.Г.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Формула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стиля.</w:t>
      </w:r>
      <w:r w:rsidRPr="00016DD7">
        <w:rPr>
          <w:sz w:val="28"/>
        </w:rPr>
        <w:tab/>
      </w:r>
      <w:r w:rsidRPr="00016DD7">
        <w:rPr>
          <w:spacing w:val="-6"/>
          <w:sz w:val="28"/>
        </w:rPr>
        <w:t>Ар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Деко: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истоки,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 xml:space="preserve">региональные </w:t>
      </w:r>
      <w:r w:rsidRPr="00016DD7">
        <w:rPr>
          <w:sz w:val="28"/>
        </w:rPr>
        <w:t>варианты, особенности эволюции. М., 2005.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t>Мартиндейл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Э.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Готика.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2001.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Нессельштраус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Ц.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раннего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Средневековья.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СПб.,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2"/>
          <w:sz w:val="28"/>
        </w:rPr>
        <w:t>2000.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before="121"/>
        <w:ind w:left="992" w:hanging="566"/>
        <w:rPr>
          <w:sz w:val="28"/>
        </w:rPr>
      </w:pPr>
      <w:r w:rsidRPr="00016DD7">
        <w:rPr>
          <w:sz w:val="28"/>
        </w:rPr>
        <w:t>О’Нил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П.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Культура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кураторства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кураторство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культур(ы).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2"/>
          <w:sz w:val="28"/>
        </w:rPr>
        <w:t>2015.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spacing w:before="1"/>
        <w:ind w:left="712" w:right="144" w:hanging="286"/>
        <w:rPr>
          <w:sz w:val="28"/>
        </w:rPr>
      </w:pPr>
      <w:r w:rsidRPr="00016DD7">
        <w:rPr>
          <w:sz w:val="28"/>
        </w:rPr>
        <w:t>Петухов А.В. Ар</w:t>
      </w:r>
      <w:r w:rsidRPr="00016DD7">
        <w:rPr>
          <w:spacing w:val="34"/>
          <w:sz w:val="28"/>
        </w:rPr>
        <w:t xml:space="preserve"> </w:t>
      </w:r>
      <w:r w:rsidRPr="00016DD7">
        <w:rPr>
          <w:sz w:val="28"/>
        </w:rPr>
        <w:t>деко</w:t>
      </w:r>
      <w:r w:rsidRPr="00016DD7">
        <w:rPr>
          <w:spacing w:val="34"/>
          <w:sz w:val="28"/>
        </w:rPr>
        <w:t xml:space="preserve"> </w:t>
      </w:r>
      <w:r w:rsidRPr="00016DD7">
        <w:rPr>
          <w:sz w:val="28"/>
        </w:rPr>
        <w:t>и искусство Франции первой четверти ХХ века.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М., 2017.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ind w:left="712" w:right="1206" w:hanging="286"/>
        <w:rPr>
          <w:sz w:val="28"/>
        </w:rPr>
      </w:pPr>
      <w:r w:rsidRPr="00016DD7">
        <w:rPr>
          <w:sz w:val="28"/>
        </w:rPr>
        <w:t>Раздольская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В.И.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Европейское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XIX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века.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Классицизм, романтизм. СПб., 2005.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  <w:tab w:val="left" w:pos="2674"/>
          <w:tab w:val="left" w:pos="3425"/>
          <w:tab w:val="left" w:pos="4896"/>
          <w:tab w:val="left" w:pos="6276"/>
          <w:tab w:val="left" w:pos="7647"/>
          <w:tab w:val="left" w:pos="8014"/>
          <w:tab w:val="left" w:pos="8561"/>
          <w:tab w:val="left" w:pos="9287"/>
        </w:tabs>
        <w:spacing w:line="242" w:lineRule="auto"/>
        <w:ind w:left="712" w:right="136" w:hanging="286"/>
        <w:rPr>
          <w:sz w:val="28"/>
        </w:rPr>
      </w:pPr>
      <w:r w:rsidRPr="00016DD7">
        <w:rPr>
          <w:spacing w:val="-2"/>
          <w:sz w:val="28"/>
        </w:rPr>
        <w:t>Раздольская</w:t>
      </w:r>
      <w:r w:rsidRPr="00016DD7">
        <w:rPr>
          <w:sz w:val="28"/>
        </w:rPr>
        <w:tab/>
      </w:r>
      <w:r w:rsidRPr="00016DD7">
        <w:rPr>
          <w:spacing w:val="-4"/>
          <w:sz w:val="28"/>
        </w:rPr>
        <w:t>В.И.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Искусство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Франции.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Середина</w:t>
      </w:r>
      <w:r w:rsidRPr="00016DD7">
        <w:rPr>
          <w:sz w:val="28"/>
        </w:rPr>
        <w:tab/>
      </w:r>
      <w:r w:rsidRPr="00016DD7">
        <w:rPr>
          <w:spacing w:val="-10"/>
          <w:sz w:val="28"/>
        </w:rPr>
        <w:t>–</w:t>
      </w:r>
      <w:r w:rsidRPr="00016DD7">
        <w:rPr>
          <w:sz w:val="28"/>
        </w:rPr>
        <w:tab/>
      </w:r>
      <w:r w:rsidRPr="00016DD7">
        <w:rPr>
          <w:spacing w:val="-4"/>
          <w:sz w:val="28"/>
        </w:rPr>
        <w:t>вт.</w:t>
      </w:r>
      <w:r w:rsidRPr="00016DD7">
        <w:rPr>
          <w:sz w:val="28"/>
        </w:rPr>
        <w:tab/>
      </w:r>
      <w:r w:rsidRPr="00016DD7">
        <w:rPr>
          <w:spacing w:val="-4"/>
          <w:sz w:val="28"/>
        </w:rPr>
        <w:t>пол.</w:t>
      </w:r>
      <w:r w:rsidRPr="00016DD7">
        <w:rPr>
          <w:sz w:val="28"/>
        </w:rPr>
        <w:tab/>
      </w:r>
      <w:r w:rsidRPr="00016DD7">
        <w:rPr>
          <w:spacing w:val="-4"/>
          <w:sz w:val="28"/>
        </w:rPr>
        <w:t xml:space="preserve">ХIХ </w:t>
      </w:r>
      <w:r w:rsidRPr="00016DD7">
        <w:rPr>
          <w:sz w:val="28"/>
        </w:rPr>
        <w:t>века. СПб., 2013.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line="317" w:lineRule="exact"/>
        <w:ind w:left="992" w:hanging="566"/>
        <w:rPr>
          <w:sz w:val="28"/>
        </w:rPr>
      </w:pPr>
      <w:r w:rsidRPr="00016DD7">
        <w:rPr>
          <w:sz w:val="28"/>
        </w:rPr>
        <w:t>Райс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Д.Т.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Византии.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2002.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ind w:left="992" w:hanging="566"/>
        <w:rPr>
          <w:sz w:val="28"/>
        </w:rPr>
      </w:pPr>
      <w:r w:rsidRPr="00016DD7">
        <w:rPr>
          <w:sz w:val="28"/>
        </w:rPr>
        <w:t>Раш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Новые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медиа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искусстве.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3"/>
          <w:sz w:val="28"/>
        </w:rPr>
        <w:t xml:space="preserve"> </w:t>
      </w:r>
      <w:r w:rsidRPr="00016DD7">
        <w:rPr>
          <w:spacing w:val="-2"/>
          <w:sz w:val="28"/>
        </w:rPr>
        <w:t>2018.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before="67"/>
        <w:ind w:left="992" w:hanging="566"/>
        <w:rPr>
          <w:sz w:val="28"/>
        </w:rPr>
      </w:pPr>
      <w:r w:rsidRPr="00016DD7">
        <w:rPr>
          <w:sz w:val="28"/>
        </w:rPr>
        <w:t>Рид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Г.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Краткая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современной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живописи.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9"/>
          <w:sz w:val="28"/>
        </w:rPr>
        <w:t xml:space="preserve"> </w:t>
      </w:r>
      <w:r w:rsidRPr="00016DD7">
        <w:rPr>
          <w:spacing w:val="-2"/>
          <w:sz w:val="28"/>
        </w:rPr>
        <w:t>2017.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before="2"/>
        <w:ind w:left="992" w:hanging="566"/>
        <w:rPr>
          <w:sz w:val="28"/>
        </w:rPr>
      </w:pPr>
      <w:r w:rsidRPr="00016DD7">
        <w:rPr>
          <w:sz w:val="28"/>
        </w:rPr>
        <w:t>Рид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Г.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Краткая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современной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скульптуры.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2018.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ind w:left="712" w:right="287" w:hanging="286"/>
        <w:rPr>
          <w:sz w:val="28"/>
        </w:rPr>
      </w:pPr>
      <w:r w:rsidRPr="00016DD7">
        <w:rPr>
          <w:sz w:val="28"/>
        </w:rPr>
        <w:t>Романское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искусство.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Архитектура.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Скульптура.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Живопись.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 xml:space="preserve">Кёльн, </w:t>
      </w:r>
      <w:r w:rsidRPr="00016DD7">
        <w:rPr>
          <w:spacing w:val="-4"/>
          <w:sz w:val="28"/>
        </w:rPr>
        <w:t>2001.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ind w:left="712" w:right="673" w:hanging="286"/>
        <w:rPr>
          <w:sz w:val="28"/>
        </w:rPr>
      </w:pPr>
      <w:r w:rsidRPr="00016DD7">
        <w:rPr>
          <w:sz w:val="28"/>
        </w:rPr>
        <w:t>Сарабьянов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Д.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русского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конца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19–начала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20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века. М., 1993.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t>Сарабьянов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Д.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Стиль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модерн.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4"/>
          <w:sz w:val="28"/>
        </w:rPr>
        <w:t xml:space="preserve"> 1995.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spacing w:before="1"/>
        <w:ind w:left="712" w:right="574" w:hanging="286"/>
        <w:rPr>
          <w:sz w:val="28"/>
        </w:rPr>
      </w:pPr>
      <w:r w:rsidRPr="00016DD7">
        <w:rPr>
          <w:sz w:val="28"/>
        </w:rPr>
        <w:t>Степанов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А.Н.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эпохи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Возрождения.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Италия.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XIV–XV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века. СПб., 2005.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ind w:left="712" w:right="422" w:hanging="286"/>
        <w:rPr>
          <w:sz w:val="28"/>
        </w:rPr>
      </w:pPr>
      <w:r w:rsidRPr="00016DD7">
        <w:rPr>
          <w:sz w:val="28"/>
        </w:rPr>
        <w:t>Степанов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А.В.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эпохи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Возрождения: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Нидерланды,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Германия, Франция, Испания, Англия. СПб., 2009.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t>Тейлор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Б.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Art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Today.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Актуальное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1970–2005.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М.,</w:t>
      </w:r>
      <w:r w:rsidRPr="00016DD7">
        <w:rPr>
          <w:spacing w:val="-9"/>
          <w:sz w:val="28"/>
        </w:rPr>
        <w:t xml:space="preserve"> </w:t>
      </w:r>
      <w:r w:rsidRPr="00016DD7">
        <w:rPr>
          <w:spacing w:val="-2"/>
          <w:sz w:val="28"/>
        </w:rPr>
        <w:t>2006.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spacing w:line="242" w:lineRule="auto"/>
        <w:ind w:left="712" w:right="142" w:hanging="286"/>
        <w:rPr>
          <w:sz w:val="28"/>
        </w:rPr>
      </w:pPr>
      <w:r w:rsidRPr="00016DD7">
        <w:rPr>
          <w:sz w:val="28"/>
        </w:rPr>
        <w:t>Фостер Х., Краусс Р., Буа И.-А., Бухло Б., Джоселит Д. Искусство с 1900 года. Модернизм. Антимодернизм. Постмодернизм. 2 изд. М., 2019.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ind w:left="712" w:right="138" w:hanging="286"/>
        <w:rPr>
          <w:sz w:val="28"/>
        </w:rPr>
      </w:pPr>
      <w:r w:rsidRPr="00016DD7">
        <w:rPr>
          <w:sz w:val="28"/>
        </w:rPr>
        <w:t>Фремптон К. Современная архитектура. Критический взгляд на историю развития. М., 1990.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t>Хьюз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Р.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Шок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новизны.</w:t>
      </w:r>
      <w:r w:rsidRPr="00016DD7">
        <w:rPr>
          <w:spacing w:val="-3"/>
          <w:sz w:val="28"/>
        </w:rPr>
        <w:t xml:space="preserve"> </w:t>
      </w:r>
      <w:r w:rsidRPr="00016DD7">
        <w:rPr>
          <w:sz w:val="28"/>
        </w:rPr>
        <w:t>СПб.,</w:t>
      </w:r>
      <w:r w:rsidRPr="00016DD7">
        <w:rPr>
          <w:spacing w:val="-7"/>
          <w:sz w:val="28"/>
        </w:rPr>
        <w:t xml:space="preserve"> </w:t>
      </w:r>
      <w:r w:rsidRPr="00016DD7">
        <w:rPr>
          <w:spacing w:val="-4"/>
          <w:sz w:val="28"/>
        </w:rPr>
        <w:t>2020.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712"/>
          <w:tab w:val="left" w:pos="992"/>
        </w:tabs>
        <w:ind w:left="712" w:right="281" w:hanging="286"/>
        <w:rPr>
          <w:sz w:val="28"/>
        </w:rPr>
      </w:pPr>
      <w:r w:rsidRPr="00016DD7">
        <w:rPr>
          <w:sz w:val="28"/>
        </w:rPr>
        <w:t>Якимович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А.К.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Новое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время.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культура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XVII–XVIII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вв.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СПб., 2004.</w:t>
      </w:r>
    </w:p>
    <w:p w:rsidR="00425225" w:rsidRPr="00016DD7" w:rsidRDefault="002941E8">
      <w:pPr>
        <w:pStyle w:val="a4"/>
        <w:numPr>
          <w:ilvl w:val="1"/>
          <w:numId w:val="6"/>
        </w:numPr>
        <w:tabs>
          <w:tab w:val="left" w:pos="992"/>
        </w:tabs>
        <w:spacing w:line="321" w:lineRule="exact"/>
        <w:ind w:left="992" w:hanging="566"/>
        <w:rPr>
          <w:sz w:val="28"/>
        </w:rPr>
      </w:pPr>
      <w:r w:rsidRPr="00016DD7">
        <w:rPr>
          <w:sz w:val="28"/>
        </w:rPr>
        <w:lastRenderedPageBreak/>
        <w:t>Янсон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Х.В.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Основы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истории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искусств.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СПб.,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1996.</w:t>
      </w:r>
    </w:p>
    <w:p w:rsidR="00425225" w:rsidRPr="00016DD7" w:rsidRDefault="00425225">
      <w:pPr>
        <w:pStyle w:val="a3"/>
        <w:spacing w:before="1"/>
        <w:ind w:left="0" w:firstLine="0"/>
      </w:pPr>
    </w:p>
    <w:sectPr w:rsidR="00425225" w:rsidRPr="00016DD7">
      <w:pgSz w:w="11910" w:h="16840"/>
      <w:pgMar w:top="1040" w:right="566" w:bottom="1200" w:left="1417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90" w:rsidRDefault="00A55190">
      <w:r>
        <w:separator/>
      </w:r>
    </w:p>
  </w:endnote>
  <w:endnote w:type="continuationSeparator" w:id="0">
    <w:p w:rsidR="00A55190" w:rsidRDefault="00A5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90" w:rsidRDefault="00A55190">
      <w:r>
        <w:separator/>
      </w:r>
    </w:p>
  </w:footnote>
  <w:footnote w:type="continuationSeparator" w:id="0">
    <w:p w:rsidR="00A55190" w:rsidRDefault="00A5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AF1"/>
    <w:multiLevelType w:val="hybridMultilevel"/>
    <w:tmpl w:val="FB7E9996"/>
    <w:lvl w:ilvl="0" w:tplc="7D021C12">
      <w:start w:val="1"/>
      <w:numFmt w:val="decimal"/>
      <w:lvlText w:val="%1."/>
      <w:lvlJc w:val="left"/>
      <w:pPr>
        <w:ind w:left="712" w:hanging="286"/>
      </w:pPr>
      <w:rPr>
        <w:rFonts w:hint="default"/>
        <w:spacing w:val="0"/>
        <w:w w:val="100"/>
        <w:lang w:val="ru-RU" w:eastAsia="en-US" w:bidi="ar-SA"/>
      </w:rPr>
    </w:lvl>
    <w:lvl w:ilvl="1" w:tplc="3E48C218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92987508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15D25710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74F08450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89FC0E62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44EC6158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F09E6950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B470DBF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9595426"/>
    <w:multiLevelType w:val="hybridMultilevel"/>
    <w:tmpl w:val="180859EA"/>
    <w:lvl w:ilvl="0" w:tplc="F3128674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AE440746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4572939A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06CC219E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35CAF15A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B18860B4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71A43724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B400D99A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8D265A2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BFD1B62"/>
    <w:multiLevelType w:val="hybridMultilevel"/>
    <w:tmpl w:val="84A8B454"/>
    <w:lvl w:ilvl="0" w:tplc="71FC52EC">
      <w:start w:val="1"/>
      <w:numFmt w:val="decimal"/>
      <w:lvlText w:val="%1."/>
      <w:lvlJc w:val="left"/>
      <w:pPr>
        <w:ind w:left="712" w:hanging="286"/>
      </w:pPr>
      <w:rPr>
        <w:rFonts w:hint="default"/>
        <w:spacing w:val="0"/>
        <w:w w:val="100"/>
        <w:lang w:val="ru-RU" w:eastAsia="en-US" w:bidi="ar-SA"/>
      </w:rPr>
    </w:lvl>
    <w:lvl w:ilvl="1" w:tplc="7A28D9BE">
      <w:start w:val="1"/>
      <w:numFmt w:val="decimal"/>
      <w:lvlText w:val="%2."/>
      <w:lvlJc w:val="left"/>
      <w:pPr>
        <w:ind w:left="100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96"/>
        <w:sz w:val="28"/>
        <w:szCs w:val="28"/>
        <w:lang w:val="ru-RU" w:eastAsia="en-US" w:bidi="ar-SA"/>
      </w:rPr>
    </w:lvl>
    <w:lvl w:ilvl="2" w:tplc="01929308">
      <w:start w:val="1"/>
      <w:numFmt w:val="decimal"/>
      <w:lvlText w:val="%3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3" w:tplc="1BA87178">
      <w:numFmt w:val="bullet"/>
      <w:lvlText w:val="•"/>
      <w:lvlJc w:val="left"/>
      <w:pPr>
        <w:ind w:left="2237" w:hanging="360"/>
      </w:pPr>
      <w:rPr>
        <w:rFonts w:hint="default"/>
        <w:lang w:val="ru-RU" w:eastAsia="en-US" w:bidi="ar-SA"/>
      </w:rPr>
    </w:lvl>
    <w:lvl w:ilvl="4" w:tplc="68841E82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5" w:tplc="C6E4D142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6" w:tplc="461AC452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7" w:tplc="22161D02">
      <w:numFmt w:val="bullet"/>
      <w:lvlText w:val="•"/>
      <w:lvlJc w:val="left"/>
      <w:pPr>
        <w:ind w:left="6629" w:hanging="360"/>
      </w:pPr>
      <w:rPr>
        <w:rFonts w:hint="default"/>
        <w:lang w:val="ru-RU" w:eastAsia="en-US" w:bidi="ar-SA"/>
      </w:rPr>
    </w:lvl>
    <w:lvl w:ilvl="8" w:tplc="31502E28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1C446B"/>
    <w:multiLevelType w:val="hybridMultilevel"/>
    <w:tmpl w:val="0EE0EDD0"/>
    <w:lvl w:ilvl="0" w:tplc="000403DC">
      <w:start w:val="1"/>
      <w:numFmt w:val="decimal"/>
      <w:lvlText w:val="%1.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789C61B0">
      <w:numFmt w:val="bullet"/>
      <w:lvlText w:val="•"/>
      <w:lvlJc w:val="left"/>
      <w:pPr>
        <w:ind w:left="992" w:hanging="567"/>
      </w:pPr>
      <w:rPr>
        <w:rFonts w:hint="default"/>
        <w:lang w:val="ru-RU" w:eastAsia="en-US" w:bidi="ar-SA"/>
      </w:rPr>
    </w:lvl>
    <w:lvl w:ilvl="2" w:tplc="2B386F7C">
      <w:numFmt w:val="bullet"/>
      <w:lvlText w:val="•"/>
      <w:lvlJc w:val="left"/>
      <w:pPr>
        <w:ind w:left="1984" w:hanging="567"/>
      </w:pPr>
      <w:rPr>
        <w:rFonts w:hint="default"/>
        <w:lang w:val="ru-RU" w:eastAsia="en-US" w:bidi="ar-SA"/>
      </w:rPr>
    </w:lvl>
    <w:lvl w:ilvl="3" w:tplc="4B42A6D2">
      <w:numFmt w:val="bullet"/>
      <w:lvlText w:val="•"/>
      <w:lvlJc w:val="left"/>
      <w:pPr>
        <w:ind w:left="2977" w:hanging="567"/>
      </w:pPr>
      <w:rPr>
        <w:rFonts w:hint="default"/>
        <w:lang w:val="ru-RU" w:eastAsia="en-US" w:bidi="ar-SA"/>
      </w:rPr>
    </w:lvl>
    <w:lvl w:ilvl="4" w:tplc="59C09E32">
      <w:numFmt w:val="bullet"/>
      <w:lvlText w:val="•"/>
      <w:lvlJc w:val="left"/>
      <w:pPr>
        <w:ind w:left="3969" w:hanging="567"/>
      </w:pPr>
      <w:rPr>
        <w:rFonts w:hint="default"/>
        <w:lang w:val="ru-RU" w:eastAsia="en-US" w:bidi="ar-SA"/>
      </w:rPr>
    </w:lvl>
    <w:lvl w:ilvl="5" w:tplc="788AB6CC">
      <w:numFmt w:val="bullet"/>
      <w:lvlText w:val="•"/>
      <w:lvlJc w:val="left"/>
      <w:pPr>
        <w:ind w:left="4961" w:hanging="567"/>
      </w:pPr>
      <w:rPr>
        <w:rFonts w:hint="default"/>
        <w:lang w:val="ru-RU" w:eastAsia="en-US" w:bidi="ar-SA"/>
      </w:rPr>
    </w:lvl>
    <w:lvl w:ilvl="6" w:tplc="5636AAF8">
      <w:numFmt w:val="bullet"/>
      <w:lvlText w:val="•"/>
      <w:lvlJc w:val="left"/>
      <w:pPr>
        <w:ind w:left="5954" w:hanging="567"/>
      </w:pPr>
      <w:rPr>
        <w:rFonts w:hint="default"/>
        <w:lang w:val="ru-RU" w:eastAsia="en-US" w:bidi="ar-SA"/>
      </w:rPr>
    </w:lvl>
    <w:lvl w:ilvl="7" w:tplc="98685810">
      <w:numFmt w:val="bullet"/>
      <w:lvlText w:val="•"/>
      <w:lvlJc w:val="left"/>
      <w:pPr>
        <w:ind w:left="6946" w:hanging="567"/>
      </w:pPr>
      <w:rPr>
        <w:rFonts w:hint="default"/>
        <w:lang w:val="ru-RU" w:eastAsia="en-US" w:bidi="ar-SA"/>
      </w:rPr>
    </w:lvl>
    <w:lvl w:ilvl="8" w:tplc="DB90BB56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04562A0"/>
    <w:multiLevelType w:val="hybridMultilevel"/>
    <w:tmpl w:val="A956F6A0"/>
    <w:lvl w:ilvl="0" w:tplc="F24255AE">
      <w:start w:val="1"/>
      <w:numFmt w:val="decimal"/>
      <w:lvlText w:val="%1."/>
      <w:lvlJc w:val="left"/>
      <w:pPr>
        <w:ind w:left="3741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7BA14DE">
      <w:numFmt w:val="bullet"/>
      <w:lvlText w:val="•"/>
      <w:lvlJc w:val="left"/>
      <w:pPr>
        <w:ind w:left="4358" w:hanging="348"/>
      </w:pPr>
      <w:rPr>
        <w:rFonts w:hint="default"/>
        <w:lang w:val="ru-RU" w:eastAsia="en-US" w:bidi="ar-SA"/>
      </w:rPr>
    </w:lvl>
    <w:lvl w:ilvl="2" w:tplc="D7021612">
      <w:numFmt w:val="bullet"/>
      <w:lvlText w:val="•"/>
      <w:lvlJc w:val="left"/>
      <w:pPr>
        <w:ind w:left="4976" w:hanging="348"/>
      </w:pPr>
      <w:rPr>
        <w:rFonts w:hint="default"/>
        <w:lang w:val="ru-RU" w:eastAsia="en-US" w:bidi="ar-SA"/>
      </w:rPr>
    </w:lvl>
    <w:lvl w:ilvl="3" w:tplc="1BC47770">
      <w:numFmt w:val="bullet"/>
      <w:lvlText w:val="•"/>
      <w:lvlJc w:val="left"/>
      <w:pPr>
        <w:ind w:left="5595" w:hanging="348"/>
      </w:pPr>
      <w:rPr>
        <w:rFonts w:hint="default"/>
        <w:lang w:val="ru-RU" w:eastAsia="en-US" w:bidi="ar-SA"/>
      </w:rPr>
    </w:lvl>
    <w:lvl w:ilvl="4" w:tplc="7FEC12B6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5" w:tplc="2F58BADE">
      <w:numFmt w:val="bullet"/>
      <w:lvlText w:val="•"/>
      <w:lvlJc w:val="left"/>
      <w:pPr>
        <w:ind w:left="6831" w:hanging="348"/>
      </w:pPr>
      <w:rPr>
        <w:rFonts w:hint="default"/>
        <w:lang w:val="ru-RU" w:eastAsia="en-US" w:bidi="ar-SA"/>
      </w:rPr>
    </w:lvl>
    <w:lvl w:ilvl="6" w:tplc="7F4E6F56">
      <w:numFmt w:val="bullet"/>
      <w:lvlText w:val="•"/>
      <w:lvlJc w:val="left"/>
      <w:pPr>
        <w:ind w:left="7450" w:hanging="348"/>
      </w:pPr>
      <w:rPr>
        <w:rFonts w:hint="default"/>
        <w:lang w:val="ru-RU" w:eastAsia="en-US" w:bidi="ar-SA"/>
      </w:rPr>
    </w:lvl>
    <w:lvl w:ilvl="7" w:tplc="A9CEE90A">
      <w:numFmt w:val="bullet"/>
      <w:lvlText w:val="•"/>
      <w:lvlJc w:val="left"/>
      <w:pPr>
        <w:ind w:left="8068" w:hanging="348"/>
      </w:pPr>
      <w:rPr>
        <w:rFonts w:hint="default"/>
        <w:lang w:val="ru-RU" w:eastAsia="en-US" w:bidi="ar-SA"/>
      </w:rPr>
    </w:lvl>
    <w:lvl w:ilvl="8" w:tplc="B76E8EBC">
      <w:numFmt w:val="bullet"/>
      <w:lvlText w:val="•"/>
      <w:lvlJc w:val="left"/>
      <w:pPr>
        <w:ind w:left="868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8C11CE6"/>
    <w:multiLevelType w:val="hybridMultilevel"/>
    <w:tmpl w:val="D41AAA4A"/>
    <w:lvl w:ilvl="0" w:tplc="764E04B4">
      <w:numFmt w:val="bullet"/>
      <w:lvlText w:val="-"/>
      <w:lvlJc w:val="left"/>
      <w:pPr>
        <w:ind w:left="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F08481E0">
      <w:numFmt w:val="bullet"/>
      <w:lvlText w:val="•"/>
      <w:lvlJc w:val="left"/>
      <w:pPr>
        <w:ind w:left="992" w:hanging="332"/>
      </w:pPr>
      <w:rPr>
        <w:rFonts w:hint="default"/>
        <w:lang w:val="ru-RU" w:eastAsia="en-US" w:bidi="ar-SA"/>
      </w:rPr>
    </w:lvl>
    <w:lvl w:ilvl="2" w:tplc="F24ABD1E">
      <w:numFmt w:val="bullet"/>
      <w:lvlText w:val="•"/>
      <w:lvlJc w:val="left"/>
      <w:pPr>
        <w:ind w:left="1984" w:hanging="332"/>
      </w:pPr>
      <w:rPr>
        <w:rFonts w:hint="default"/>
        <w:lang w:val="ru-RU" w:eastAsia="en-US" w:bidi="ar-SA"/>
      </w:rPr>
    </w:lvl>
    <w:lvl w:ilvl="3" w:tplc="A580B6B4">
      <w:numFmt w:val="bullet"/>
      <w:lvlText w:val="•"/>
      <w:lvlJc w:val="left"/>
      <w:pPr>
        <w:ind w:left="2977" w:hanging="332"/>
      </w:pPr>
      <w:rPr>
        <w:rFonts w:hint="default"/>
        <w:lang w:val="ru-RU" w:eastAsia="en-US" w:bidi="ar-SA"/>
      </w:rPr>
    </w:lvl>
    <w:lvl w:ilvl="4" w:tplc="A35C7C5C">
      <w:numFmt w:val="bullet"/>
      <w:lvlText w:val="•"/>
      <w:lvlJc w:val="left"/>
      <w:pPr>
        <w:ind w:left="3969" w:hanging="332"/>
      </w:pPr>
      <w:rPr>
        <w:rFonts w:hint="default"/>
        <w:lang w:val="ru-RU" w:eastAsia="en-US" w:bidi="ar-SA"/>
      </w:rPr>
    </w:lvl>
    <w:lvl w:ilvl="5" w:tplc="752EE3D6"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 w:tplc="15AE2A42">
      <w:numFmt w:val="bullet"/>
      <w:lvlText w:val="•"/>
      <w:lvlJc w:val="left"/>
      <w:pPr>
        <w:ind w:left="5954" w:hanging="332"/>
      </w:pPr>
      <w:rPr>
        <w:rFonts w:hint="default"/>
        <w:lang w:val="ru-RU" w:eastAsia="en-US" w:bidi="ar-SA"/>
      </w:rPr>
    </w:lvl>
    <w:lvl w:ilvl="7" w:tplc="A7C4AAD2">
      <w:numFmt w:val="bullet"/>
      <w:lvlText w:val="•"/>
      <w:lvlJc w:val="left"/>
      <w:pPr>
        <w:ind w:left="6946" w:hanging="332"/>
      </w:pPr>
      <w:rPr>
        <w:rFonts w:hint="default"/>
        <w:lang w:val="ru-RU" w:eastAsia="en-US" w:bidi="ar-SA"/>
      </w:rPr>
    </w:lvl>
    <w:lvl w:ilvl="8" w:tplc="C88AD204">
      <w:numFmt w:val="bullet"/>
      <w:lvlText w:val="•"/>
      <w:lvlJc w:val="left"/>
      <w:pPr>
        <w:ind w:left="7938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364D771A"/>
    <w:multiLevelType w:val="hybridMultilevel"/>
    <w:tmpl w:val="C938E5E8"/>
    <w:lvl w:ilvl="0" w:tplc="85B4ACEE">
      <w:start w:val="1"/>
      <w:numFmt w:val="decimal"/>
      <w:lvlText w:val="%1."/>
      <w:lvlJc w:val="left"/>
      <w:pPr>
        <w:ind w:left="1" w:hanging="9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12"/>
        <w:w w:val="100"/>
        <w:sz w:val="24"/>
        <w:szCs w:val="24"/>
        <w:lang w:val="ru-RU" w:eastAsia="en-US" w:bidi="ar-SA"/>
      </w:rPr>
    </w:lvl>
    <w:lvl w:ilvl="1" w:tplc="96944926">
      <w:numFmt w:val="bullet"/>
      <w:lvlText w:val="•"/>
      <w:lvlJc w:val="left"/>
      <w:pPr>
        <w:ind w:left="992" w:hanging="989"/>
      </w:pPr>
      <w:rPr>
        <w:rFonts w:hint="default"/>
        <w:lang w:val="ru-RU" w:eastAsia="en-US" w:bidi="ar-SA"/>
      </w:rPr>
    </w:lvl>
    <w:lvl w:ilvl="2" w:tplc="C6E842EA">
      <w:numFmt w:val="bullet"/>
      <w:lvlText w:val="•"/>
      <w:lvlJc w:val="left"/>
      <w:pPr>
        <w:ind w:left="1984" w:hanging="989"/>
      </w:pPr>
      <w:rPr>
        <w:rFonts w:hint="default"/>
        <w:lang w:val="ru-RU" w:eastAsia="en-US" w:bidi="ar-SA"/>
      </w:rPr>
    </w:lvl>
    <w:lvl w:ilvl="3" w:tplc="8CB0C4CE">
      <w:numFmt w:val="bullet"/>
      <w:lvlText w:val="•"/>
      <w:lvlJc w:val="left"/>
      <w:pPr>
        <w:ind w:left="2977" w:hanging="989"/>
      </w:pPr>
      <w:rPr>
        <w:rFonts w:hint="default"/>
        <w:lang w:val="ru-RU" w:eastAsia="en-US" w:bidi="ar-SA"/>
      </w:rPr>
    </w:lvl>
    <w:lvl w:ilvl="4" w:tplc="9D1CD314">
      <w:numFmt w:val="bullet"/>
      <w:lvlText w:val="•"/>
      <w:lvlJc w:val="left"/>
      <w:pPr>
        <w:ind w:left="3969" w:hanging="989"/>
      </w:pPr>
      <w:rPr>
        <w:rFonts w:hint="default"/>
        <w:lang w:val="ru-RU" w:eastAsia="en-US" w:bidi="ar-SA"/>
      </w:rPr>
    </w:lvl>
    <w:lvl w:ilvl="5" w:tplc="227EAF3E">
      <w:numFmt w:val="bullet"/>
      <w:lvlText w:val="•"/>
      <w:lvlJc w:val="left"/>
      <w:pPr>
        <w:ind w:left="4961" w:hanging="989"/>
      </w:pPr>
      <w:rPr>
        <w:rFonts w:hint="default"/>
        <w:lang w:val="ru-RU" w:eastAsia="en-US" w:bidi="ar-SA"/>
      </w:rPr>
    </w:lvl>
    <w:lvl w:ilvl="6" w:tplc="52CA7EEC">
      <w:numFmt w:val="bullet"/>
      <w:lvlText w:val="•"/>
      <w:lvlJc w:val="left"/>
      <w:pPr>
        <w:ind w:left="5954" w:hanging="989"/>
      </w:pPr>
      <w:rPr>
        <w:rFonts w:hint="default"/>
        <w:lang w:val="ru-RU" w:eastAsia="en-US" w:bidi="ar-SA"/>
      </w:rPr>
    </w:lvl>
    <w:lvl w:ilvl="7" w:tplc="8200CB86">
      <w:numFmt w:val="bullet"/>
      <w:lvlText w:val="•"/>
      <w:lvlJc w:val="left"/>
      <w:pPr>
        <w:ind w:left="6946" w:hanging="989"/>
      </w:pPr>
      <w:rPr>
        <w:rFonts w:hint="default"/>
        <w:lang w:val="ru-RU" w:eastAsia="en-US" w:bidi="ar-SA"/>
      </w:rPr>
    </w:lvl>
    <w:lvl w:ilvl="8" w:tplc="4A2CC86A">
      <w:numFmt w:val="bullet"/>
      <w:lvlText w:val="•"/>
      <w:lvlJc w:val="left"/>
      <w:pPr>
        <w:ind w:left="7938" w:hanging="989"/>
      </w:pPr>
      <w:rPr>
        <w:rFonts w:hint="default"/>
        <w:lang w:val="ru-RU" w:eastAsia="en-US" w:bidi="ar-SA"/>
      </w:rPr>
    </w:lvl>
  </w:abstractNum>
  <w:abstractNum w:abstractNumId="7" w15:restartNumberingAfterBreak="0">
    <w:nsid w:val="4CE704D1"/>
    <w:multiLevelType w:val="hybridMultilevel"/>
    <w:tmpl w:val="EA127068"/>
    <w:lvl w:ilvl="0" w:tplc="C80AA366">
      <w:start w:val="1"/>
      <w:numFmt w:val="decimal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06321AD0">
      <w:numFmt w:val="bullet"/>
      <w:lvlText w:val="•"/>
      <w:lvlJc w:val="left"/>
      <w:pPr>
        <w:ind w:left="1640" w:hanging="428"/>
      </w:pPr>
      <w:rPr>
        <w:rFonts w:hint="default"/>
        <w:lang w:val="ru-RU" w:eastAsia="en-US" w:bidi="ar-SA"/>
      </w:rPr>
    </w:lvl>
    <w:lvl w:ilvl="2" w:tplc="E8468352">
      <w:numFmt w:val="bullet"/>
      <w:lvlText w:val="•"/>
      <w:lvlJc w:val="left"/>
      <w:pPr>
        <w:ind w:left="2560" w:hanging="428"/>
      </w:pPr>
      <w:rPr>
        <w:rFonts w:hint="default"/>
        <w:lang w:val="ru-RU" w:eastAsia="en-US" w:bidi="ar-SA"/>
      </w:rPr>
    </w:lvl>
    <w:lvl w:ilvl="3" w:tplc="617C612C">
      <w:numFmt w:val="bullet"/>
      <w:lvlText w:val="•"/>
      <w:lvlJc w:val="left"/>
      <w:pPr>
        <w:ind w:left="3481" w:hanging="428"/>
      </w:pPr>
      <w:rPr>
        <w:rFonts w:hint="default"/>
        <w:lang w:val="ru-RU" w:eastAsia="en-US" w:bidi="ar-SA"/>
      </w:rPr>
    </w:lvl>
    <w:lvl w:ilvl="4" w:tplc="5C2A3608">
      <w:numFmt w:val="bullet"/>
      <w:lvlText w:val="•"/>
      <w:lvlJc w:val="left"/>
      <w:pPr>
        <w:ind w:left="4401" w:hanging="428"/>
      </w:pPr>
      <w:rPr>
        <w:rFonts w:hint="default"/>
        <w:lang w:val="ru-RU" w:eastAsia="en-US" w:bidi="ar-SA"/>
      </w:rPr>
    </w:lvl>
    <w:lvl w:ilvl="5" w:tplc="34EE1100">
      <w:numFmt w:val="bullet"/>
      <w:lvlText w:val="•"/>
      <w:lvlJc w:val="left"/>
      <w:pPr>
        <w:ind w:left="5321" w:hanging="428"/>
      </w:pPr>
      <w:rPr>
        <w:rFonts w:hint="default"/>
        <w:lang w:val="ru-RU" w:eastAsia="en-US" w:bidi="ar-SA"/>
      </w:rPr>
    </w:lvl>
    <w:lvl w:ilvl="6" w:tplc="75BA046C">
      <w:numFmt w:val="bullet"/>
      <w:lvlText w:val="•"/>
      <w:lvlJc w:val="left"/>
      <w:pPr>
        <w:ind w:left="6242" w:hanging="428"/>
      </w:pPr>
      <w:rPr>
        <w:rFonts w:hint="default"/>
        <w:lang w:val="ru-RU" w:eastAsia="en-US" w:bidi="ar-SA"/>
      </w:rPr>
    </w:lvl>
    <w:lvl w:ilvl="7" w:tplc="1C2AD00E">
      <w:numFmt w:val="bullet"/>
      <w:lvlText w:val="•"/>
      <w:lvlJc w:val="left"/>
      <w:pPr>
        <w:ind w:left="7162" w:hanging="428"/>
      </w:pPr>
      <w:rPr>
        <w:rFonts w:hint="default"/>
        <w:lang w:val="ru-RU" w:eastAsia="en-US" w:bidi="ar-SA"/>
      </w:rPr>
    </w:lvl>
    <w:lvl w:ilvl="8" w:tplc="25A47BB4">
      <w:numFmt w:val="bullet"/>
      <w:lvlText w:val="•"/>
      <w:lvlJc w:val="left"/>
      <w:pPr>
        <w:ind w:left="8082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50657CF0"/>
    <w:multiLevelType w:val="hybridMultilevel"/>
    <w:tmpl w:val="A6C41C90"/>
    <w:lvl w:ilvl="0" w:tplc="32903C88">
      <w:numFmt w:val="bullet"/>
      <w:lvlText w:val="–"/>
      <w:lvlJc w:val="left"/>
      <w:pPr>
        <w:ind w:left="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977CF538">
      <w:numFmt w:val="bullet"/>
      <w:lvlText w:val="•"/>
      <w:lvlJc w:val="left"/>
      <w:pPr>
        <w:ind w:left="992" w:hanging="324"/>
      </w:pPr>
      <w:rPr>
        <w:rFonts w:hint="default"/>
        <w:lang w:val="ru-RU" w:eastAsia="en-US" w:bidi="ar-SA"/>
      </w:rPr>
    </w:lvl>
    <w:lvl w:ilvl="2" w:tplc="1AF6CE04">
      <w:numFmt w:val="bullet"/>
      <w:lvlText w:val="•"/>
      <w:lvlJc w:val="left"/>
      <w:pPr>
        <w:ind w:left="1984" w:hanging="324"/>
      </w:pPr>
      <w:rPr>
        <w:rFonts w:hint="default"/>
        <w:lang w:val="ru-RU" w:eastAsia="en-US" w:bidi="ar-SA"/>
      </w:rPr>
    </w:lvl>
    <w:lvl w:ilvl="3" w:tplc="EB6E59D2">
      <w:numFmt w:val="bullet"/>
      <w:lvlText w:val="•"/>
      <w:lvlJc w:val="left"/>
      <w:pPr>
        <w:ind w:left="2977" w:hanging="324"/>
      </w:pPr>
      <w:rPr>
        <w:rFonts w:hint="default"/>
        <w:lang w:val="ru-RU" w:eastAsia="en-US" w:bidi="ar-SA"/>
      </w:rPr>
    </w:lvl>
    <w:lvl w:ilvl="4" w:tplc="40B0EC44">
      <w:numFmt w:val="bullet"/>
      <w:lvlText w:val="•"/>
      <w:lvlJc w:val="left"/>
      <w:pPr>
        <w:ind w:left="3969" w:hanging="324"/>
      </w:pPr>
      <w:rPr>
        <w:rFonts w:hint="default"/>
        <w:lang w:val="ru-RU" w:eastAsia="en-US" w:bidi="ar-SA"/>
      </w:rPr>
    </w:lvl>
    <w:lvl w:ilvl="5" w:tplc="A57C363C">
      <w:numFmt w:val="bullet"/>
      <w:lvlText w:val="•"/>
      <w:lvlJc w:val="left"/>
      <w:pPr>
        <w:ind w:left="4961" w:hanging="324"/>
      </w:pPr>
      <w:rPr>
        <w:rFonts w:hint="default"/>
        <w:lang w:val="ru-RU" w:eastAsia="en-US" w:bidi="ar-SA"/>
      </w:rPr>
    </w:lvl>
    <w:lvl w:ilvl="6" w:tplc="033C679A">
      <w:numFmt w:val="bullet"/>
      <w:lvlText w:val="•"/>
      <w:lvlJc w:val="left"/>
      <w:pPr>
        <w:ind w:left="5954" w:hanging="324"/>
      </w:pPr>
      <w:rPr>
        <w:rFonts w:hint="default"/>
        <w:lang w:val="ru-RU" w:eastAsia="en-US" w:bidi="ar-SA"/>
      </w:rPr>
    </w:lvl>
    <w:lvl w:ilvl="7" w:tplc="FC84F928">
      <w:numFmt w:val="bullet"/>
      <w:lvlText w:val="•"/>
      <w:lvlJc w:val="left"/>
      <w:pPr>
        <w:ind w:left="6946" w:hanging="324"/>
      </w:pPr>
      <w:rPr>
        <w:rFonts w:hint="default"/>
        <w:lang w:val="ru-RU" w:eastAsia="en-US" w:bidi="ar-SA"/>
      </w:rPr>
    </w:lvl>
    <w:lvl w:ilvl="8" w:tplc="0032BBDE">
      <w:numFmt w:val="bullet"/>
      <w:lvlText w:val="•"/>
      <w:lvlJc w:val="left"/>
      <w:pPr>
        <w:ind w:left="7938" w:hanging="324"/>
      </w:pPr>
      <w:rPr>
        <w:rFonts w:hint="default"/>
        <w:lang w:val="ru-RU" w:eastAsia="en-US" w:bidi="ar-SA"/>
      </w:rPr>
    </w:lvl>
  </w:abstractNum>
  <w:abstractNum w:abstractNumId="9" w15:restartNumberingAfterBreak="0">
    <w:nsid w:val="57EE1F81"/>
    <w:multiLevelType w:val="hybridMultilevel"/>
    <w:tmpl w:val="829AAF64"/>
    <w:lvl w:ilvl="0" w:tplc="32847B6E">
      <w:numFmt w:val="bullet"/>
      <w:lvlText w:val=""/>
      <w:lvlJc w:val="left"/>
      <w:pPr>
        <w:ind w:left="568" w:hanging="504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B0D0C47C">
      <w:numFmt w:val="bullet"/>
      <w:lvlText w:val="•"/>
      <w:lvlJc w:val="left"/>
      <w:pPr>
        <w:ind w:left="1496" w:hanging="504"/>
      </w:pPr>
      <w:rPr>
        <w:rFonts w:hint="default"/>
        <w:lang w:val="ru-RU" w:eastAsia="en-US" w:bidi="ar-SA"/>
      </w:rPr>
    </w:lvl>
    <w:lvl w:ilvl="2" w:tplc="5ACCBB42">
      <w:numFmt w:val="bullet"/>
      <w:lvlText w:val="•"/>
      <w:lvlJc w:val="left"/>
      <w:pPr>
        <w:ind w:left="2432" w:hanging="504"/>
      </w:pPr>
      <w:rPr>
        <w:rFonts w:hint="default"/>
        <w:lang w:val="ru-RU" w:eastAsia="en-US" w:bidi="ar-SA"/>
      </w:rPr>
    </w:lvl>
    <w:lvl w:ilvl="3" w:tplc="7272E3F6">
      <w:numFmt w:val="bullet"/>
      <w:lvlText w:val="•"/>
      <w:lvlJc w:val="left"/>
      <w:pPr>
        <w:ind w:left="3369" w:hanging="504"/>
      </w:pPr>
      <w:rPr>
        <w:rFonts w:hint="default"/>
        <w:lang w:val="ru-RU" w:eastAsia="en-US" w:bidi="ar-SA"/>
      </w:rPr>
    </w:lvl>
    <w:lvl w:ilvl="4" w:tplc="0C70793E">
      <w:numFmt w:val="bullet"/>
      <w:lvlText w:val="•"/>
      <w:lvlJc w:val="left"/>
      <w:pPr>
        <w:ind w:left="4305" w:hanging="504"/>
      </w:pPr>
      <w:rPr>
        <w:rFonts w:hint="default"/>
        <w:lang w:val="ru-RU" w:eastAsia="en-US" w:bidi="ar-SA"/>
      </w:rPr>
    </w:lvl>
    <w:lvl w:ilvl="5" w:tplc="A7143280">
      <w:numFmt w:val="bullet"/>
      <w:lvlText w:val="•"/>
      <w:lvlJc w:val="left"/>
      <w:pPr>
        <w:ind w:left="5241" w:hanging="504"/>
      </w:pPr>
      <w:rPr>
        <w:rFonts w:hint="default"/>
        <w:lang w:val="ru-RU" w:eastAsia="en-US" w:bidi="ar-SA"/>
      </w:rPr>
    </w:lvl>
    <w:lvl w:ilvl="6" w:tplc="A8AC48AE">
      <w:numFmt w:val="bullet"/>
      <w:lvlText w:val="•"/>
      <w:lvlJc w:val="left"/>
      <w:pPr>
        <w:ind w:left="6178" w:hanging="504"/>
      </w:pPr>
      <w:rPr>
        <w:rFonts w:hint="default"/>
        <w:lang w:val="ru-RU" w:eastAsia="en-US" w:bidi="ar-SA"/>
      </w:rPr>
    </w:lvl>
    <w:lvl w:ilvl="7" w:tplc="8910C4E6">
      <w:numFmt w:val="bullet"/>
      <w:lvlText w:val="•"/>
      <w:lvlJc w:val="left"/>
      <w:pPr>
        <w:ind w:left="7114" w:hanging="504"/>
      </w:pPr>
      <w:rPr>
        <w:rFonts w:hint="default"/>
        <w:lang w:val="ru-RU" w:eastAsia="en-US" w:bidi="ar-SA"/>
      </w:rPr>
    </w:lvl>
    <w:lvl w:ilvl="8" w:tplc="2B860978">
      <w:numFmt w:val="bullet"/>
      <w:lvlText w:val="•"/>
      <w:lvlJc w:val="left"/>
      <w:pPr>
        <w:ind w:left="8050" w:hanging="504"/>
      </w:pPr>
      <w:rPr>
        <w:rFonts w:hint="default"/>
        <w:lang w:val="ru-RU" w:eastAsia="en-US" w:bidi="ar-SA"/>
      </w:rPr>
    </w:lvl>
  </w:abstractNum>
  <w:abstractNum w:abstractNumId="10" w15:restartNumberingAfterBreak="0">
    <w:nsid w:val="5A3D10AA"/>
    <w:multiLevelType w:val="hybridMultilevel"/>
    <w:tmpl w:val="F62CBD8C"/>
    <w:lvl w:ilvl="0" w:tplc="55CC0AAE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31C6CC94">
      <w:start w:val="1"/>
      <w:numFmt w:val="upperRoman"/>
      <w:lvlText w:val="%2."/>
      <w:lvlJc w:val="left"/>
      <w:pPr>
        <w:ind w:left="3369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 w:tplc="DBA4C89A">
      <w:numFmt w:val="bullet"/>
      <w:lvlText w:val="•"/>
      <w:lvlJc w:val="left"/>
      <w:pPr>
        <w:ind w:left="4089" w:hanging="567"/>
      </w:pPr>
      <w:rPr>
        <w:rFonts w:hint="default"/>
        <w:lang w:val="ru-RU" w:eastAsia="en-US" w:bidi="ar-SA"/>
      </w:rPr>
    </w:lvl>
    <w:lvl w:ilvl="3" w:tplc="6B1C7990">
      <w:numFmt w:val="bullet"/>
      <w:lvlText w:val="•"/>
      <w:lvlJc w:val="left"/>
      <w:pPr>
        <w:ind w:left="4818" w:hanging="567"/>
      </w:pPr>
      <w:rPr>
        <w:rFonts w:hint="default"/>
        <w:lang w:val="ru-RU" w:eastAsia="en-US" w:bidi="ar-SA"/>
      </w:rPr>
    </w:lvl>
    <w:lvl w:ilvl="4" w:tplc="08EA7082">
      <w:numFmt w:val="bullet"/>
      <w:lvlText w:val="•"/>
      <w:lvlJc w:val="left"/>
      <w:pPr>
        <w:ind w:left="5547" w:hanging="567"/>
      </w:pPr>
      <w:rPr>
        <w:rFonts w:hint="default"/>
        <w:lang w:val="ru-RU" w:eastAsia="en-US" w:bidi="ar-SA"/>
      </w:rPr>
    </w:lvl>
    <w:lvl w:ilvl="5" w:tplc="BF8265D4">
      <w:numFmt w:val="bullet"/>
      <w:lvlText w:val="•"/>
      <w:lvlJc w:val="left"/>
      <w:pPr>
        <w:ind w:left="6277" w:hanging="567"/>
      </w:pPr>
      <w:rPr>
        <w:rFonts w:hint="default"/>
        <w:lang w:val="ru-RU" w:eastAsia="en-US" w:bidi="ar-SA"/>
      </w:rPr>
    </w:lvl>
    <w:lvl w:ilvl="6" w:tplc="F19C7780">
      <w:numFmt w:val="bullet"/>
      <w:lvlText w:val="•"/>
      <w:lvlJc w:val="left"/>
      <w:pPr>
        <w:ind w:left="7006" w:hanging="567"/>
      </w:pPr>
      <w:rPr>
        <w:rFonts w:hint="default"/>
        <w:lang w:val="ru-RU" w:eastAsia="en-US" w:bidi="ar-SA"/>
      </w:rPr>
    </w:lvl>
    <w:lvl w:ilvl="7" w:tplc="D9367EC8">
      <w:numFmt w:val="bullet"/>
      <w:lvlText w:val="•"/>
      <w:lvlJc w:val="left"/>
      <w:pPr>
        <w:ind w:left="7735" w:hanging="567"/>
      </w:pPr>
      <w:rPr>
        <w:rFonts w:hint="default"/>
        <w:lang w:val="ru-RU" w:eastAsia="en-US" w:bidi="ar-SA"/>
      </w:rPr>
    </w:lvl>
    <w:lvl w:ilvl="8" w:tplc="1F22C3CC">
      <w:numFmt w:val="bullet"/>
      <w:lvlText w:val="•"/>
      <w:lvlJc w:val="left"/>
      <w:pPr>
        <w:ind w:left="8464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614B32C7"/>
    <w:multiLevelType w:val="hybridMultilevel"/>
    <w:tmpl w:val="828815CA"/>
    <w:lvl w:ilvl="0" w:tplc="4838E36C">
      <w:numFmt w:val="bullet"/>
      <w:lvlText w:val=""/>
      <w:lvlJc w:val="left"/>
      <w:pPr>
        <w:ind w:left="1005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45C284E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2" w:tplc="F5AED5EA">
      <w:numFmt w:val="bullet"/>
      <w:lvlText w:val="•"/>
      <w:lvlJc w:val="left"/>
      <w:pPr>
        <w:ind w:left="2784" w:hanging="348"/>
      </w:pPr>
      <w:rPr>
        <w:rFonts w:hint="default"/>
        <w:lang w:val="ru-RU" w:eastAsia="en-US" w:bidi="ar-SA"/>
      </w:rPr>
    </w:lvl>
    <w:lvl w:ilvl="3" w:tplc="FCBE9344">
      <w:numFmt w:val="bullet"/>
      <w:lvlText w:val="•"/>
      <w:lvlJc w:val="left"/>
      <w:pPr>
        <w:ind w:left="3677" w:hanging="348"/>
      </w:pPr>
      <w:rPr>
        <w:rFonts w:hint="default"/>
        <w:lang w:val="ru-RU" w:eastAsia="en-US" w:bidi="ar-SA"/>
      </w:rPr>
    </w:lvl>
    <w:lvl w:ilvl="4" w:tplc="0172AA38">
      <w:numFmt w:val="bullet"/>
      <w:lvlText w:val="•"/>
      <w:lvlJc w:val="left"/>
      <w:pPr>
        <w:ind w:left="4569" w:hanging="348"/>
      </w:pPr>
      <w:rPr>
        <w:rFonts w:hint="default"/>
        <w:lang w:val="ru-RU" w:eastAsia="en-US" w:bidi="ar-SA"/>
      </w:rPr>
    </w:lvl>
    <w:lvl w:ilvl="5" w:tplc="CF2A0BD4">
      <w:numFmt w:val="bullet"/>
      <w:lvlText w:val="•"/>
      <w:lvlJc w:val="left"/>
      <w:pPr>
        <w:ind w:left="5461" w:hanging="348"/>
      </w:pPr>
      <w:rPr>
        <w:rFonts w:hint="default"/>
        <w:lang w:val="ru-RU" w:eastAsia="en-US" w:bidi="ar-SA"/>
      </w:rPr>
    </w:lvl>
    <w:lvl w:ilvl="6" w:tplc="2DE27CE8">
      <w:numFmt w:val="bullet"/>
      <w:lvlText w:val="•"/>
      <w:lvlJc w:val="left"/>
      <w:pPr>
        <w:ind w:left="6354" w:hanging="348"/>
      </w:pPr>
      <w:rPr>
        <w:rFonts w:hint="default"/>
        <w:lang w:val="ru-RU" w:eastAsia="en-US" w:bidi="ar-SA"/>
      </w:rPr>
    </w:lvl>
    <w:lvl w:ilvl="7" w:tplc="74D20290">
      <w:numFmt w:val="bullet"/>
      <w:lvlText w:val="•"/>
      <w:lvlJc w:val="left"/>
      <w:pPr>
        <w:ind w:left="7246" w:hanging="348"/>
      </w:pPr>
      <w:rPr>
        <w:rFonts w:hint="default"/>
        <w:lang w:val="ru-RU" w:eastAsia="en-US" w:bidi="ar-SA"/>
      </w:rPr>
    </w:lvl>
    <w:lvl w:ilvl="8" w:tplc="96640E20">
      <w:numFmt w:val="bullet"/>
      <w:lvlText w:val="•"/>
      <w:lvlJc w:val="left"/>
      <w:pPr>
        <w:ind w:left="813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6A686938"/>
    <w:multiLevelType w:val="hybridMultilevel"/>
    <w:tmpl w:val="9D5A2954"/>
    <w:lvl w:ilvl="0" w:tplc="CC821E26">
      <w:start w:val="1"/>
      <w:numFmt w:val="decimal"/>
      <w:lvlText w:val="%1."/>
      <w:lvlJc w:val="left"/>
      <w:pPr>
        <w:ind w:left="1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1DFCB3BC">
      <w:start w:val="1"/>
      <w:numFmt w:val="decimal"/>
      <w:lvlText w:val="%2."/>
      <w:lvlJc w:val="left"/>
      <w:pPr>
        <w:ind w:left="78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 w:tplc="B0DC96FA">
      <w:numFmt w:val="bullet"/>
      <w:lvlText w:val="•"/>
      <w:lvlJc w:val="left"/>
      <w:pPr>
        <w:ind w:left="1795" w:hanging="356"/>
      </w:pPr>
      <w:rPr>
        <w:rFonts w:hint="default"/>
        <w:lang w:val="ru-RU" w:eastAsia="en-US" w:bidi="ar-SA"/>
      </w:rPr>
    </w:lvl>
    <w:lvl w:ilvl="3" w:tplc="6B3097AC">
      <w:numFmt w:val="bullet"/>
      <w:lvlText w:val="•"/>
      <w:lvlJc w:val="left"/>
      <w:pPr>
        <w:ind w:left="2811" w:hanging="356"/>
      </w:pPr>
      <w:rPr>
        <w:rFonts w:hint="default"/>
        <w:lang w:val="ru-RU" w:eastAsia="en-US" w:bidi="ar-SA"/>
      </w:rPr>
    </w:lvl>
    <w:lvl w:ilvl="4" w:tplc="2DE889D2">
      <w:numFmt w:val="bullet"/>
      <w:lvlText w:val="•"/>
      <w:lvlJc w:val="left"/>
      <w:pPr>
        <w:ind w:left="3827" w:hanging="356"/>
      </w:pPr>
      <w:rPr>
        <w:rFonts w:hint="default"/>
        <w:lang w:val="ru-RU" w:eastAsia="en-US" w:bidi="ar-SA"/>
      </w:rPr>
    </w:lvl>
    <w:lvl w:ilvl="5" w:tplc="BF689B9E">
      <w:numFmt w:val="bullet"/>
      <w:lvlText w:val="•"/>
      <w:lvlJc w:val="left"/>
      <w:pPr>
        <w:ind w:left="4843" w:hanging="356"/>
      </w:pPr>
      <w:rPr>
        <w:rFonts w:hint="default"/>
        <w:lang w:val="ru-RU" w:eastAsia="en-US" w:bidi="ar-SA"/>
      </w:rPr>
    </w:lvl>
    <w:lvl w:ilvl="6" w:tplc="8772BA2C">
      <w:numFmt w:val="bullet"/>
      <w:lvlText w:val="•"/>
      <w:lvlJc w:val="left"/>
      <w:pPr>
        <w:ind w:left="5859" w:hanging="356"/>
      </w:pPr>
      <w:rPr>
        <w:rFonts w:hint="default"/>
        <w:lang w:val="ru-RU" w:eastAsia="en-US" w:bidi="ar-SA"/>
      </w:rPr>
    </w:lvl>
    <w:lvl w:ilvl="7" w:tplc="BFE43034">
      <w:numFmt w:val="bullet"/>
      <w:lvlText w:val="•"/>
      <w:lvlJc w:val="left"/>
      <w:pPr>
        <w:ind w:left="6875" w:hanging="356"/>
      </w:pPr>
      <w:rPr>
        <w:rFonts w:hint="default"/>
        <w:lang w:val="ru-RU" w:eastAsia="en-US" w:bidi="ar-SA"/>
      </w:rPr>
    </w:lvl>
    <w:lvl w:ilvl="8" w:tplc="A482AF90">
      <w:numFmt w:val="bullet"/>
      <w:lvlText w:val="•"/>
      <w:lvlJc w:val="left"/>
      <w:pPr>
        <w:ind w:left="7891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6BCF2183"/>
    <w:multiLevelType w:val="hybridMultilevel"/>
    <w:tmpl w:val="90A6A95C"/>
    <w:lvl w:ilvl="0" w:tplc="DE84012A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F95018E2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EA60E35E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44EECDFC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E7A42144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8B54B456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D9263DE4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D9BA71BC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CFEE64DE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7E7F0FBD"/>
    <w:multiLevelType w:val="hybridMultilevel"/>
    <w:tmpl w:val="FDAEB1A4"/>
    <w:lvl w:ilvl="0" w:tplc="5B764DA4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E3E2D930">
      <w:start w:val="1"/>
      <w:numFmt w:val="decimal"/>
      <w:lvlText w:val="%2."/>
      <w:lvlJc w:val="left"/>
      <w:pPr>
        <w:ind w:left="1" w:hanging="1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27"/>
        <w:w w:val="100"/>
        <w:sz w:val="24"/>
        <w:szCs w:val="24"/>
        <w:lang w:val="ru-RU" w:eastAsia="en-US" w:bidi="ar-SA"/>
      </w:rPr>
    </w:lvl>
    <w:lvl w:ilvl="2" w:tplc="B97656C2">
      <w:numFmt w:val="bullet"/>
      <w:lvlText w:val="•"/>
      <w:lvlJc w:val="left"/>
      <w:pPr>
        <w:ind w:left="1991" w:hanging="1112"/>
      </w:pPr>
      <w:rPr>
        <w:rFonts w:hint="default"/>
        <w:lang w:val="ru-RU" w:eastAsia="en-US" w:bidi="ar-SA"/>
      </w:rPr>
    </w:lvl>
    <w:lvl w:ilvl="3" w:tplc="B31CC6D6">
      <w:numFmt w:val="bullet"/>
      <w:lvlText w:val="•"/>
      <w:lvlJc w:val="left"/>
      <w:pPr>
        <w:ind w:left="2982" w:hanging="1112"/>
      </w:pPr>
      <w:rPr>
        <w:rFonts w:hint="default"/>
        <w:lang w:val="ru-RU" w:eastAsia="en-US" w:bidi="ar-SA"/>
      </w:rPr>
    </w:lvl>
    <w:lvl w:ilvl="4" w:tplc="B02E6370">
      <w:numFmt w:val="bullet"/>
      <w:lvlText w:val="•"/>
      <w:lvlJc w:val="left"/>
      <w:pPr>
        <w:ind w:left="3974" w:hanging="1112"/>
      </w:pPr>
      <w:rPr>
        <w:rFonts w:hint="default"/>
        <w:lang w:val="ru-RU" w:eastAsia="en-US" w:bidi="ar-SA"/>
      </w:rPr>
    </w:lvl>
    <w:lvl w:ilvl="5" w:tplc="4CBE9538">
      <w:numFmt w:val="bullet"/>
      <w:lvlText w:val="•"/>
      <w:lvlJc w:val="left"/>
      <w:pPr>
        <w:ind w:left="4965" w:hanging="1112"/>
      </w:pPr>
      <w:rPr>
        <w:rFonts w:hint="default"/>
        <w:lang w:val="ru-RU" w:eastAsia="en-US" w:bidi="ar-SA"/>
      </w:rPr>
    </w:lvl>
    <w:lvl w:ilvl="6" w:tplc="1AD01704">
      <w:numFmt w:val="bullet"/>
      <w:lvlText w:val="•"/>
      <w:lvlJc w:val="left"/>
      <w:pPr>
        <w:ind w:left="5957" w:hanging="1112"/>
      </w:pPr>
      <w:rPr>
        <w:rFonts w:hint="default"/>
        <w:lang w:val="ru-RU" w:eastAsia="en-US" w:bidi="ar-SA"/>
      </w:rPr>
    </w:lvl>
    <w:lvl w:ilvl="7" w:tplc="3D92839A">
      <w:numFmt w:val="bullet"/>
      <w:lvlText w:val="•"/>
      <w:lvlJc w:val="left"/>
      <w:pPr>
        <w:ind w:left="6948" w:hanging="1112"/>
      </w:pPr>
      <w:rPr>
        <w:rFonts w:hint="default"/>
        <w:lang w:val="ru-RU" w:eastAsia="en-US" w:bidi="ar-SA"/>
      </w:rPr>
    </w:lvl>
    <w:lvl w:ilvl="8" w:tplc="39167D1E">
      <w:numFmt w:val="bullet"/>
      <w:lvlText w:val="•"/>
      <w:lvlJc w:val="left"/>
      <w:pPr>
        <w:ind w:left="7940" w:hanging="11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12"/>
  </w:num>
  <w:num w:numId="7">
    <w:abstractNumId w:val="10"/>
  </w:num>
  <w:num w:numId="8">
    <w:abstractNumId w:val="3"/>
  </w:num>
  <w:num w:numId="9">
    <w:abstractNumId w:val="6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25"/>
    <w:rsid w:val="00016DD7"/>
    <w:rsid w:val="00061A23"/>
    <w:rsid w:val="002941E8"/>
    <w:rsid w:val="002E0BC0"/>
    <w:rsid w:val="00425225"/>
    <w:rsid w:val="005F5A44"/>
    <w:rsid w:val="00757B4E"/>
    <w:rsid w:val="00763E0B"/>
    <w:rsid w:val="00A55190"/>
    <w:rsid w:val="00B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E3BBD-DA69-4726-ABC2-B8EB735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3184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2" w:hanging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2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193">
                      <w:marLeft w:val="0"/>
                      <w:marRight w:val="0"/>
                      <w:marTop w:val="975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6017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</dc:creator>
  <cp:lastModifiedBy>new_comp_23_3</cp:lastModifiedBy>
  <cp:revision>3</cp:revision>
  <dcterms:created xsi:type="dcterms:W3CDTF">2026-01-20T10:37:00Z</dcterms:created>
  <dcterms:modified xsi:type="dcterms:W3CDTF">2026-01-20T10:37:00Z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