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EDEEF" w14:textId="77777777" w:rsidR="0003091E" w:rsidRDefault="009A2CD8" w:rsidP="009A2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1A">
        <w:rPr>
          <w:rFonts w:ascii="Times New Roman" w:hAnsi="Times New Roman" w:cs="Times New Roman"/>
          <w:b/>
          <w:sz w:val="28"/>
          <w:szCs w:val="28"/>
        </w:rPr>
        <w:t>Круглый стол «</w:t>
      </w:r>
      <w:r w:rsidR="0065377D">
        <w:rPr>
          <w:rFonts w:ascii="Times New Roman" w:hAnsi="Times New Roman" w:cs="Times New Roman"/>
          <w:b/>
          <w:sz w:val="28"/>
          <w:szCs w:val="28"/>
        </w:rPr>
        <w:t xml:space="preserve">Опера </w:t>
      </w:r>
      <w:r w:rsidR="0065377D" w:rsidRPr="002E2F61">
        <w:rPr>
          <w:rFonts w:ascii="Times New Roman" w:hAnsi="Times New Roman" w:cs="Times New Roman"/>
          <w:b/>
          <w:sz w:val="28"/>
          <w:szCs w:val="28"/>
        </w:rPr>
        <w:t>“</w:t>
      </w:r>
      <w:r w:rsidR="0065377D" w:rsidRPr="0094271A">
        <w:rPr>
          <w:rFonts w:ascii="Times New Roman" w:hAnsi="Times New Roman" w:cs="Times New Roman"/>
          <w:b/>
          <w:sz w:val="28"/>
          <w:szCs w:val="28"/>
        </w:rPr>
        <w:t>Жизнь за Царя</w:t>
      </w:r>
      <w:r w:rsidR="0065377D" w:rsidRPr="002E2F61">
        <w:rPr>
          <w:rFonts w:ascii="Times New Roman" w:hAnsi="Times New Roman" w:cs="Times New Roman"/>
          <w:b/>
          <w:sz w:val="28"/>
          <w:szCs w:val="28"/>
        </w:rPr>
        <w:t>”</w:t>
      </w:r>
      <w:r w:rsidR="0065377D" w:rsidRPr="0094271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5377D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="0065377D" w:rsidRPr="0094271A">
        <w:rPr>
          <w:rFonts w:ascii="Times New Roman" w:hAnsi="Times New Roman" w:cs="Times New Roman"/>
          <w:b/>
          <w:sz w:val="28"/>
          <w:szCs w:val="28"/>
        </w:rPr>
        <w:t>эпоха</w:t>
      </w:r>
      <w:r w:rsidRPr="0094271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325B294" w14:textId="77777777" w:rsidR="008F5601" w:rsidRPr="0094271A" w:rsidRDefault="008F5601" w:rsidP="009A2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39AE1" w14:textId="77777777" w:rsidR="00CA3BAC" w:rsidRDefault="00CA3BAC" w:rsidP="009A2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2016 года</w:t>
      </w:r>
    </w:p>
    <w:p w14:paraId="7968C775" w14:textId="3302F687" w:rsidR="009A2CD8" w:rsidRDefault="008F5601" w:rsidP="009A2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11.00</w:t>
      </w:r>
      <w:r w:rsidR="00CA3B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0D7D2" w14:textId="4DAE42AE" w:rsidR="008F5601" w:rsidRPr="00CA3BAC" w:rsidRDefault="008F5601" w:rsidP="009A2C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3BAC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14:paraId="43B8D607" w14:textId="77777777" w:rsidR="007B5203" w:rsidRDefault="007B5203" w:rsidP="009A2CD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192376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 </w:t>
      </w:r>
    </w:p>
    <w:p w14:paraId="6A7213CC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4312A">
        <w:rPr>
          <w:rFonts w:ascii="Times New Roman" w:hAnsi="Times New Roman" w:cs="Times New Roman"/>
          <w:b/>
          <w:sz w:val="28"/>
          <w:szCs w:val="28"/>
        </w:rPr>
        <w:t xml:space="preserve">Сергей Иванович </w:t>
      </w:r>
      <w:proofErr w:type="spellStart"/>
      <w:r w:rsidRPr="00F4312A">
        <w:rPr>
          <w:rFonts w:ascii="Times New Roman" w:hAnsi="Times New Roman" w:cs="Times New Roman"/>
          <w:b/>
          <w:sz w:val="28"/>
          <w:szCs w:val="28"/>
        </w:rPr>
        <w:t>Реснянский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доктор исторических наук, профессор МГОУ и РУДН, академик РАЕН, член Союза журналистов РФ </w:t>
      </w:r>
    </w:p>
    <w:p w14:paraId="356E6036" w14:textId="77777777" w:rsidR="008F5601" w:rsidRPr="00F4312A" w:rsidRDefault="008F5601" w:rsidP="008F560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4312A">
        <w:rPr>
          <w:rFonts w:ascii="Times New Roman" w:hAnsi="Times New Roman" w:cs="Times New Roman"/>
          <w:i/>
          <w:sz w:val="28"/>
          <w:szCs w:val="28"/>
        </w:rPr>
        <w:t>Исторические контексты либретто об Иване Сусанине</w:t>
      </w:r>
    </w:p>
    <w:p w14:paraId="666DCF0E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DAD4B51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4312A">
        <w:rPr>
          <w:rFonts w:ascii="Times New Roman" w:hAnsi="Times New Roman" w:cs="Times New Roman"/>
          <w:b/>
          <w:sz w:val="28"/>
          <w:szCs w:val="28"/>
        </w:rPr>
        <w:t xml:space="preserve">Ирина Александровна </w:t>
      </w:r>
      <w:proofErr w:type="spellStart"/>
      <w:r w:rsidRPr="00F4312A">
        <w:rPr>
          <w:rFonts w:ascii="Times New Roman" w:hAnsi="Times New Roman" w:cs="Times New Roman"/>
          <w:b/>
          <w:sz w:val="28"/>
          <w:szCs w:val="28"/>
        </w:rPr>
        <w:t>Коткина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C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музыковед, музыкальный критик</w:t>
      </w:r>
    </w:p>
    <w:p w14:paraId="1C2F263D" w14:textId="77777777" w:rsidR="008F5601" w:rsidRPr="00F4312A" w:rsidRDefault="008F5601" w:rsidP="008F560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4312A">
        <w:rPr>
          <w:rFonts w:ascii="Times New Roman" w:hAnsi="Times New Roman" w:cs="Times New Roman"/>
          <w:i/>
          <w:sz w:val="28"/>
          <w:szCs w:val="28"/>
        </w:rPr>
        <w:t>«Наша советская классическая опера» — о подвиге и поражении «Ивана Сусанина»</w:t>
      </w:r>
    </w:p>
    <w:p w14:paraId="57DAB465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C477668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43DF7">
        <w:rPr>
          <w:rFonts w:ascii="Times New Roman" w:hAnsi="Times New Roman" w:cs="Times New Roman"/>
          <w:b/>
          <w:sz w:val="28"/>
          <w:szCs w:val="28"/>
        </w:rPr>
        <w:t xml:space="preserve">Сергей Александрович </w:t>
      </w:r>
      <w:proofErr w:type="spellStart"/>
      <w:r w:rsidRPr="00743DF7">
        <w:rPr>
          <w:rFonts w:ascii="Times New Roman" w:hAnsi="Times New Roman" w:cs="Times New Roman"/>
          <w:b/>
          <w:sz w:val="28"/>
          <w:szCs w:val="28"/>
        </w:rPr>
        <w:t>Конаев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C966D50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искусствоведения,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ГИИ, </w:t>
      </w:r>
      <w:r w:rsidRPr="006F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 по рукописному фонду Архива Нотной библиотеки Государственного академического Большого театра России</w:t>
      </w:r>
      <w:r w:rsidRPr="006F4C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C87E2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743DF7">
        <w:rPr>
          <w:rFonts w:ascii="Times New Roman" w:hAnsi="Times New Roman" w:cs="Times New Roman"/>
          <w:i/>
          <w:sz w:val="28"/>
          <w:szCs w:val="28"/>
        </w:rPr>
        <w:t>Танцы «Жизни за царя» в материалах архива Н. Г. Сергеева (Гарвардская театральная коллекция)</w:t>
      </w:r>
    </w:p>
    <w:p w14:paraId="2217371F" w14:textId="77777777" w:rsidR="008F5601" w:rsidRP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4AB1EF9" w14:textId="77777777" w:rsidR="008F5601" w:rsidRPr="008F5601" w:rsidRDefault="008F5601" w:rsidP="008F560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F5601">
        <w:rPr>
          <w:rFonts w:ascii="Times New Roman" w:hAnsi="Times New Roman" w:cs="Times New Roman"/>
          <w:b/>
          <w:sz w:val="28"/>
          <w:szCs w:val="28"/>
        </w:rPr>
        <w:t>Анна Сергеевна Виноградова</w:t>
      </w:r>
    </w:p>
    <w:p w14:paraId="6AA093C6" w14:textId="2621D984" w:rsidR="008F5601" w:rsidRPr="008F5601" w:rsidRDefault="00CA3BAC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5601">
        <w:rPr>
          <w:rFonts w:ascii="Times New Roman" w:hAnsi="Times New Roman" w:cs="Times New Roman"/>
          <w:sz w:val="28"/>
          <w:szCs w:val="28"/>
        </w:rPr>
        <w:t>аучный сотрудник Сектора истории музыки ГИИ</w:t>
      </w:r>
    </w:p>
    <w:p w14:paraId="6F30AF3D" w14:textId="06A8CD7A" w:rsidR="008F5601" w:rsidRPr="008F5601" w:rsidRDefault="008F5601" w:rsidP="008F560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F5601">
        <w:rPr>
          <w:rFonts w:ascii="Times New Roman" w:hAnsi="Times New Roman" w:cs="Times New Roman"/>
          <w:i/>
          <w:sz w:val="28"/>
          <w:szCs w:val="28"/>
        </w:rPr>
        <w:t xml:space="preserve">«Водовоз» </w:t>
      </w:r>
      <w:proofErr w:type="spellStart"/>
      <w:r w:rsidRPr="008F5601">
        <w:rPr>
          <w:rFonts w:ascii="Times New Roman" w:hAnsi="Times New Roman" w:cs="Times New Roman"/>
          <w:i/>
          <w:sz w:val="28"/>
          <w:szCs w:val="28"/>
        </w:rPr>
        <w:t>Керубини</w:t>
      </w:r>
      <w:proofErr w:type="spellEnd"/>
      <w:r w:rsidRPr="008F5601">
        <w:rPr>
          <w:rFonts w:ascii="Times New Roman" w:hAnsi="Times New Roman" w:cs="Times New Roman"/>
          <w:i/>
          <w:sz w:val="28"/>
          <w:szCs w:val="28"/>
        </w:rPr>
        <w:t>, или «К моему счастью, …репертуар был разнообразный»</w:t>
      </w:r>
    </w:p>
    <w:p w14:paraId="59D8BB91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7384A5A" w14:textId="77777777" w:rsidR="008F5601" w:rsidRPr="008F5601" w:rsidRDefault="008F5601" w:rsidP="008F560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F5601">
        <w:rPr>
          <w:rFonts w:ascii="Times New Roman" w:hAnsi="Times New Roman" w:cs="Times New Roman"/>
          <w:b/>
          <w:sz w:val="28"/>
          <w:szCs w:val="28"/>
        </w:rPr>
        <w:t xml:space="preserve">Светлана Константиновна </w:t>
      </w:r>
      <w:proofErr w:type="spellStart"/>
      <w:r w:rsidRPr="008F5601">
        <w:rPr>
          <w:rFonts w:ascii="Times New Roman" w:hAnsi="Times New Roman" w:cs="Times New Roman"/>
          <w:b/>
          <w:sz w:val="28"/>
          <w:szCs w:val="28"/>
        </w:rPr>
        <w:t>Лащенко</w:t>
      </w:r>
      <w:proofErr w:type="spellEnd"/>
    </w:p>
    <w:p w14:paraId="0C302EAC" w14:textId="2166AA6C" w:rsidR="008F5601" w:rsidRDefault="00CA3BAC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5601">
        <w:rPr>
          <w:rFonts w:ascii="Times New Roman" w:hAnsi="Times New Roman" w:cs="Times New Roman"/>
          <w:sz w:val="28"/>
          <w:szCs w:val="28"/>
        </w:rPr>
        <w:t>октор искусствоведения, руководитель Сектора истории музыки ГИИ</w:t>
      </w:r>
    </w:p>
    <w:p w14:paraId="2686607C" w14:textId="26C5A687" w:rsidR="008F5601" w:rsidRPr="008F5601" w:rsidRDefault="008F5601" w:rsidP="008F560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3BAC">
        <w:rPr>
          <w:rFonts w:ascii="Times New Roman" w:hAnsi="Times New Roman" w:cs="Times New Roman"/>
          <w:i/>
          <w:sz w:val="28"/>
          <w:szCs w:val="28"/>
        </w:rPr>
        <w:t>Булгарин</w:t>
      </w:r>
      <w:proofErr w:type="spellEnd"/>
      <w:r w:rsidRPr="00CA3BAC">
        <w:rPr>
          <w:rFonts w:ascii="Times New Roman" w:hAnsi="Times New Roman" w:cs="Times New Roman"/>
          <w:i/>
          <w:sz w:val="28"/>
          <w:szCs w:val="28"/>
        </w:rPr>
        <w:t xml:space="preserve"> и «Жизнь за царя» Глинки: частное мнение и общее предубеждение</w:t>
      </w:r>
    </w:p>
    <w:p w14:paraId="21E67AF5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14:paraId="11831682" w14:textId="1CA4537D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F5601">
        <w:rPr>
          <w:rFonts w:ascii="Times New Roman" w:hAnsi="Times New Roman" w:cs="Times New Roman"/>
          <w:sz w:val="28"/>
          <w:szCs w:val="28"/>
        </w:rPr>
        <w:t>Кофе-брейк</w:t>
      </w:r>
      <w:r>
        <w:rPr>
          <w:rFonts w:ascii="Times New Roman" w:hAnsi="Times New Roman" w:cs="Times New Roman"/>
          <w:sz w:val="28"/>
          <w:szCs w:val="28"/>
        </w:rPr>
        <w:t>, 13.-13.30</w:t>
      </w:r>
    </w:p>
    <w:p w14:paraId="21EB57CE" w14:textId="33C160A0" w:rsidR="008F5601" w:rsidRPr="008F5601" w:rsidRDefault="00CA3BAC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Мраморный</w:t>
      </w:r>
      <w:r w:rsidR="008F5601">
        <w:rPr>
          <w:rFonts w:ascii="Times New Roman" w:hAnsi="Times New Roman" w:cs="Times New Roman"/>
          <w:sz w:val="28"/>
          <w:szCs w:val="28"/>
        </w:rPr>
        <w:t xml:space="preserve"> зал</w:t>
      </w:r>
    </w:p>
    <w:p w14:paraId="3A259935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F735142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</w:t>
      </w:r>
    </w:p>
    <w:p w14:paraId="3DD16E42" w14:textId="065235FB" w:rsidR="008F5601" w:rsidRPr="00CA3BAC" w:rsidRDefault="00CA3BAC" w:rsidP="008F560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A3BAC">
        <w:rPr>
          <w:rFonts w:ascii="Times New Roman" w:hAnsi="Times New Roman" w:cs="Times New Roman"/>
          <w:b/>
          <w:sz w:val="28"/>
          <w:szCs w:val="28"/>
        </w:rPr>
        <w:t>Зеркальный</w:t>
      </w:r>
      <w:r w:rsidR="008F5601" w:rsidRPr="00CA3BAC">
        <w:rPr>
          <w:rFonts w:ascii="Times New Roman" w:hAnsi="Times New Roman" w:cs="Times New Roman"/>
          <w:b/>
          <w:sz w:val="28"/>
          <w:szCs w:val="28"/>
        </w:rPr>
        <w:t xml:space="preserve"> зал</w:t>
      </w:r>
      <w:bookmarkStart w:id="0" w:name="_GoBack"/>
      <w:bookmarkEnd w:id="0"/>
    </w:p>
    <w:p w14:paraId="16012400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4F47878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F5601">
        <w:rPr>
          <w:rFonts w:ascii="Times New Roman" w:hAnsi="Times New Roman" w:cs="Times New Roman"/>
          <w:b/>
          <w:sz w:val="28"/>
          <w:szCs w:val="28"/>
        </w:rPr>
        <w:t>Наталья Юрьевна Катонова</w:t>
      </w:r>
    </w:p>
    <w:p w14:paraId="39863F4A" w14:textId="77777777" w:rsidR="008F5601" w:rsidRPr="00CA3BAC" w:rsidRDefault="008F5601" w:rsidP="008F5601">
      <w:pPr>
        <w:widowControl w:val="0"/>
        <w:autoSpaceDE w:val="0"/>
        <w:autoSpaceDN w:val="0"/>
        <w:adjustRightInd w:val="0"/>
        <w:ind w:left="372" w:firstLine="708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кандидат искусствоведения, </w:t>
      </w:r>
    </w:p>
    <w:p w14:paraId="6E36CC87" w14:textId="5B4A2891" w:rsidR="008F5601" w:rsidRPr="00CA3BAC" w:rsidRDefault="008F5601" w:rsidP="008F5601">
      <w:pPr>
        <w:widowControl w:val="0"/>
        <w:autoSpaceDE w:val="0"/>
        <w:autoSpaceDN w:val="0"/>
        <w:adjustRightInd w:val="0"/>
        <w:ind w:left="372" w:firstLine="708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заведующий экспозиционно-мемориальным отделом “Пресня”</w:t>
      </w:r>
    </w:p>
    <w:p w14:paraId="47513E4B" w14:textId="77777777" w:rsidR="008F5601" w:rsidRPr="00CA3BAC" w:rsidRDefault="008F5601" w:rsidP="008F5601">
      <w:pPr>
        <w:widowControl w:val="0"/>
        <w:autoSpaceDE w:val="0"/>
        <w:autoSpaceDN w:val="0"/>
        <w:adjustRightInd w:val="0"/>
        <w:ind w:left="372" w:firstLine="708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Государственного центрального музея</w:t>
      </w:r>
    </w:p>
    <w:p w14:paraId="6A975CA9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современной истории России (ГЦМСИР)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EA3F1" w14:textId="56CE577D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F5601">
        <w:rPr>
          <w:rFonts w:ascii="Times New Roman" w:hAnsi="Times New Roman" w:cs="Times New Roman"/>
          <w:i/>
          <w:sz w:val="28"/>
          <w:szCs w:val="28"/>
        </w:rPr>
        <w:lastRenderedPageBreak/>
        <w:t>Текст оперы как отражение исторической повседневности</w:t>
      </w:r>
    </w:p>
    <w:p w14:paraId="4F54282C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4CED15E" w14:textId="77777777" w:rsidR="008F5601" w:rsidRPr="00AA22DE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A22DE">
        <w:rPr>
          <w:rFonts w:ascii="Times New Roman" w:hAnsi="Times New Roman" w:cs="Times New Roman"/>
          <w:b/>
          <w:sz w:val="28"/>
          <w:szCs w:val="28"/>
        </w:rPr>
        <w:t xml:space="preserve">Иосиф Генрихович </w:t>
      </w:r>
      <w:proofErr w:type="spellStart"/>
      <w:r w:rsidRPr="00AA22DE">
        <w:rPr>
          <w:rFonts w:ascii="Times New Roman" w:hAnsi="Times New Roman" w:cs="Times New Roman"/>
          <w:b/>
          <w:sz w:val="28"/>
          <w:szCs w:val="28"/>
        </w:rPr>
        <w:t>Райскин</w:t>
      </w:r>
      <w:proofErr w:type="spellEnd"/>
      <w:r w:rsidRPr="00AA22DE">
        <w:rPr>
          <w:rFonts w:ascii="Times New Roman" w:hAnsi="Times New Roman" w:cs="Times New Roman"/>
          <w:sz w:val="28"/>
          <w:szCs w:val="28"/>
        </w:rPr>
        <w:t>, музыкальный критик, музыковед, главный редактор газеты «Мариинский театр», председатель секции критики и музыкознания Союза композиторов Санкт-Петербурга</w:t>
      </w:r>
    </w:p>
    <w:p w14:paraId="4D42D3EC" w14:textId="77777777" w:rsidR="008F5601" w:rsidRPr="00AA22DE" w:rsidRDefault="008F5601" w:rsidP="008F560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A22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«Жизнь за царя»? за вождя? за фюрера? Опера Глинки как идеологическая парадигма</w:t>
      </w:r>
    </w:p>
    <w:p w14:paraId="17C8D73C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EF5CBC0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43DF7">
        <w:rPr>
          <w:rFonts w:ascii="Times New Roman" w:hAnsi="Times New Roman" w:cs="Times New Roman"/>
          <w:b/>
          <w:sz w:val="28"/>
          <w:szCs w:val="28"/>
        </w:rPr>
        <w:t>Татьяна Марковна Белова</w:t>
      </w:r>
      <w:r>
        <w:rPr>
          <w:rFonts w:ascii="Times New Roman" w:hAnsi="Times New Roman" w:cs="Times New Roman"/>
          <w:sz w:val="28"/>
          <w:szCs w:val="28"/>
        </w:rPr>
        <w:t>, оперный критик, заведующая литературно-издательским отделом ГАБТ России</w:t>
      </w:r>
    </w:p>
    <w:p w14:paraId="06964C03" w14:textId="77777777" w:rsidR="008F5601" w:rsidRPr="00743DF7" w:rsidRDefault="008F5601" w:rsidP="008F560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743DF7">
        <w:rPr>
          <w:rFonts w:ascii="Times New Roman" w:hAnsi="Times New Roman" w:cs="Times New Roman"/>
          <w:i/>
          <w:sz w:val="28"/>
          <w:szCs w:val="28"/>
        </w:rPr>
        <w:t>«Иван Сусанин» на сцене Большого театра: опера как отражение государственной политики</w:t>
      </w:r>
    </w:p>
    <w:p w14:paraId="4EEEB899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72CB78C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43DF7">
        <w:rPr>
          <w:rFonts w:ascii="Times New Roman" w:hAnsi="Times New Roman" w:cs="Times New Roman"/>
          <w:b/>
          <w:sz w:val="28"/>
          <w:szCs w:val="28"/>
        </w:rPr>
        <w:t xml:space="preserve">Ксения Геннадьевна </w:t>
      </w:r>
      <w:proofErr w:type="spellStart"/>
      <w:r w:rsidRPr="00743DF7">
        <w:rPr>
          <w:rFonts w:ascii="Times New Roman" w:hAnsi="Times New Roman" w:cs="Times New Roman"/>
          <w:b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98A5A43" w14:textId="0FB80C55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оперная певица (меццо-сопрано), солистка Музыкального театра им. Станиславского и Немировича-Данченко и ГАБТ России, номинант на премию «Золотая маска» (2015, 2017)</w:t>
      </w:r>
    </w:p>
    <w:p w14:paraId="5BB5A576" w14:textId="77777777" w:rsidR="008F5601" w:rsidRPr="00743DF7" w:rsidRDefault="008F5601" w:rsidP="008F560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743DF7">
        <w:rPr>
          <w:rFonts w:ascii="Times New Roman" w:hAnsi="Times New Roman" w:cs="Times New Roman"/>
          <w:i/>
          <w:sz w:val="28"/>
          <w:szCs w:val="28"/>
        </w:rPr>
        <w:t>О вокальной стилистике партий Вани и Ратмира</w:t>
      </w:r>
    </w:p>
    <w:p w14:paraId="62999A00" w14:textId="77777777" w:rsidR="008F5601" w:rsidRDefault="008F5601" w:rsidP="008F5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9B5CEB0" w14:textId="4491292B" w:rsidR="008F5601" w:rsidRPr="008F5601" w:rsidRDefault="008F5601" w:rsidP="008F560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F5601">
        <w:rPr>
          <w:rFonts w:ascii="Times New Roman" w:hAnsi="Times New Roman" w:cs="Times New Roman"/>
          <w:b/>
          <w:sz w:val="28"/>
          <w:szCs w:val="28"/>
        </w:rPr>
        <w:t xml:space="preserve">Андрей Викторович Сергеев, </w:t>
      </w:r>
      <w:r w:rsidRPr="008F5601">
        <w:rPr>
          <w:rFonts w:ascii="Times New Roman" w:hAnsi="Times New Roman" w:cs="Times New Roman"/>
          <w:sz w:val="28"/>
          <w:szCs w:val="28"/>
        </w:rPr>
        <w:t>режиссер драматического и оперного театра, сценограф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номинант на премию «Золотая маска» </w:t>
      </w:r>
      <w:r w:rsidRPr="00CA3BAC">
        <w:rPr>
          <w:rFonts w:ascii="Times New Roman" w:hAnsi="Times New Roman" w:cs="Times New Roman"/>
          <w:sz w:val="28"/>
          <w:szCs w:val="28"/>
        </w:rPr>
        <w:t xml:space="preserve">(2010 и 2011) </w:t>
      </w:r>
    </w:p>
    <w:p w14:paraId="0EC703DE" w14:textId="77777777" w:rsidR="008F5601" w:rsidRPr="008F5601" w:rsidRDefault="008F5601" w:rsidP="008F560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F5601">
        <w:rPr>
          <w:rFonts w:ascii="Times New Roman" w:hAnsi="Times New Roman" w:cs="Times New Roman"/>
          <w:i/>
          <w:sz w:val="28"/>
          <w:szCs w:val="28"/>
        </w:rPr>
        <w:t>О последних постановках оперы «Жизни за царя» в России</w:t>
      </w:r>
    </w:p>
    <w:p w14:paraId="1BED093B" w14:textId="77777777" w:rsidR="009F173F" w:rsidRPr="008F5601" w:rsidRDefault="009F173F" w:rsidP="008F5601">
      <w:pPr>
        <w:rPr>
          <w:rFonts w:ascii="Times New Roman" w:hAnsi="Times New Roman" w:cs="Times New Roman"/>
          <w:sz w:val="28"/>
          <w:szCs w:val="28"/>
        </w:rPr>
      </w:pPr>
    </w:p>
    <w:p w14:paraId="73B59318" w14:textId="77777777" w:rsidR="003C64C5" w:rsidRDefault="003C64C5" w:rsidP="006537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9DC1E1E" w14:textId="77777777" w:rsidR="00402FF0" w:rsidRDefault="00402FF0" w:rsidP="00402F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4E61554" w14:textId="77777777" w:rsidR="008F5601" w:rsidRDefault="000C3993" w:rsidP="00653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поддержка:</w:t>
      </w:r>
    </w:p>
    <w:p w14:paraId="783DD6E9" w14:textId="2503E816" w:rsidR="0065377D" w:rsidRPr="008F5601" w:rsidRDefault="000C3993" w:rsidP="0065377D">
      <w:pPr>
        <w:rPr>
          <w:rFonts w:ascii="Times New Roman" w:hAnsi="Times New Roman" w:cs="Times New Roman"/>
          <w:b/>
          <w:sz w:val="28"/>
          <w:szCs w:val="28"/>
        </w:rPr>
      </w:pPr>
      <w:r w:rsidRPr="008F5601">
        <w:rPr>
          <w:rFonts w:ascii="Times New Roman" w:hAnsi="Times New Roman" w:cs="Times New Roman"/>
          <w:b/>
          <w:sz w:val="28"/>
          <w:szCs w:val="28"/>
        </w:rPr>
        <w:t>Роман Александрович Сидоров</w:t>
      </w:r>
      <w:r w:rsidR="008F5601">
        <w:rPr>
          <w:rFonts w:ascii="Times New Roman" w:hAnsi="Times New Roman" w:cs="Times New Roman"/>
          <w:b/>
          <w:sz w:val="28"/>
          <w:szCs w:val="28"/>
        </w:rPr>
        <w:t>,</w:t>
      </w:r>
      <w:r w:rsidRPr="008F56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E53EA0" w14:textId="40CF5F3D" w:rsidR="008F5601" w:rsidRDefault="008F5601">
      <w:r>
        <w:rPr>
          <w:rFonts w:ascii="Times New Roman" w:hAnsi="Times New Roman" w:cs="Times New Roman"/>
          <w:sz w:val="28"/>
          <w:szCs w:val="28"/>
        </w:rPr>
        <w:t>кандидат биологических наук</w:t>
      </w:r>
    </w:p>
    <w:sectPr w:rsidR="008F5601" w:rsidSect="00F0335A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F3BB7" w14:textId="77777777" w:rsidR="00F33E6F" w:rsidRDefault="00F33E6F" w:rsidP="00F33E6F">
      <w:r>
        <w:separator/>
      </w:r>
    </w:p>
  </w:endnote>
  <w:endnote w:type="continuationSeparator" w:id="0">
    <w:p w14:paraId="7CCD6DA0" w14:textId="77777777" w:rsidR="00F33E6F" w:rsidRDefault="00F33E6F" w:rsidP="00F3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C588" w14:textId="77777777" w:rsidR="00F33E6F" w:rsidRDefault="00F33E6F" w:rsidP="00744B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E5F23B" w14:textId="77777777" w:rsidR="00F33E6F" w:rsidRDefault="00F33E6F" w:rsidP="00F33E6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A1039" w14:textId="77777777" w:rsidR="00F33E6F" w:rsidRDefault="00F33E6F" w:rsidP="00744B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BAC">
      <w:rPr>
        <w:rStyle w:val="a6"/>
        <w:noProof/>
      </w:rPr>
      <w:t>2</w:t>
    </w:r>
    <w:r>
      <w:rPr>
        <w:rStyle w:val="a6"/>
      </w:rPr>
      <w:fldChar w:fldCharType="end"/>
    </w:r>
  </w:p>
  <w:p w14:paraId="24A94F0B" w14:textId="77777777" w:rsidR="00F33E6F" w:rsidRDefault="00F33E6F" w:rsidP="00F33E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86855" w14:textId="77777777" w:rsidR="00F33E6F" w:rsidRDefault="00F33E6F" w:rsidP="00F33E6F">
      <w:r>
        <w:separator/>
      </w:r>
    </w:p>
  </w:footnote>
  <w:footnote w:type="continuationSeparator" w:id="0">
    <w:p w14:paraId="3EF205DC" w14:textId="77777777" w:rsidR="00F33E6F" w:rsidRDefault="00F33E6F" w:rsidP="00F3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6124"/>
    <w:multiLevelType w:val="hybridMultilevel"/>
    <w:tmpl w:val="DDF48E4A"/>
    <w:lvl w:ilvl="0" w:tplc="065C3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73E0B"/>
    <w:multiLevelType w:val="hybridMultilevel"/>
    <w:tmpl w:val="32D2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88"/>
    <w:rsid w:val="0003091E"/>
    <w:rsid w:val="000C3993"/>
    <w:rsid w:val="0017469C"/>
    <w:rsid w:val="001A0BC0"/>
    <w:rsid w:val="001D52F4"/>
    <w:rsid w:val="00224FA2"/>
    <w:rsid w:val="00271E5B"/>
    <w:rsid w:val="002E2F61"/>
    <w:rsid w:val="00395ECB"/>
    <w:rsid w:val="003C64C5"/>
    <w:rsid w:val="00402FF0"/>
    <w:rsid w:val="00421295"/>
    <w:rsid w:val="00431BE6"/>
    <w:rsid w:val="004C65FD"/>
    <w:rsid w:val="005116BB"/>
    <w:rsid w:val="005E309C"/>
    <w:rsid w:val="00623740"/>
    <w:rsid w:val="00646856"/>
    <w:rsid w:val="0065377D"/>
    <w:rsid w:val="006E3E35"/>
    <w:rsid w:val="006F4C1C"/>
    <w:rsid w:val="00710784"/>
    <w:rsid w:val="007B5203"/>
    <w:rsid w:val="00827396"/>
    <w:rsid w:val="008F5601"/>
    <w:rsid w:val="0092769B"/>
    <w:rsid w:val="0094271A"/>
    <w:rsid w:val="00970F73"/>
    <w:rsid w:val="009A2CD8"/>
    <w:rsid w:val="009F173F"/>
    <w:rsid w:val="00A5723B"/>
    <w:rsid w:val="00A65A1C"/>
    <w:rsid w:val="00A66A8D"/>
    <w:rsid w:val="00AD25E1"/>
    <w:rsid w:val="00B107FA"/>
    <w:rsid w:val="00B85B14"/>
    <w:rsid w:val="00BF020A"/>
    <w:rsid w:val="00CA3BAC"/>
    <w:rsid w:val="00CB6BC2"/>
    <w:rsid w:val="00CD182B"/>
    <w:rsid w:val="00CD647D"/>
    <w:rsid w:val="00CF3D25"/>
    <w:rsid w:val="00E2499F"/>
    <w:rsid w:val="00E6108D"/>
    <w:rsid w:val="00EC5888"/>
    <w:rsid w:val="00F0335A"/>
    <w:rsid w:val="00F3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2A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9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33E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3E6F"/>
  </w:style>
  <w:style w:type="character" w:styleId="a6">
    <w:name w:val="page number"/>
    <w:basedOn w:val="a0"/>
    <w:uiPriority w:val="99"/>
    <w:semiHidden/>
    <w:unhideWhenUsed/>
    <w:rsid w:val="00F33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9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33E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3E6F"/>
  </w:style>
  <w:style w:type="character" w:styleId="a6">
    <w:name w:val="page number"/>
    <w:basedOn w:val="a0"/>
    <w:uiPriority w:val="99"/>
    <w:semiHidden/>
    <w:unhideWhenUsed/>
    <w:rsid w:val="00F3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Виноградова</dc:creator>
  <cp:lastModifiedBy>secref</cp:lastModifiedBy>
  <cp:revision>3</cp:revision>
  <cp:lastPrinted>2016-11-22T19:21:00Z</cp:lastPrinted>
  <dcterms:created xsi:type="dcterms:W3CDTF">2016-11-22T19:22:00Z</dcterms:created>
  <dcterms:modified xsi:type="dcterms:W3CDTF">2016-11-23T09:36:00Z</dcterms:modified>
</cp:coreProperties>
</file>