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82F5" w14:textId="77777777" w:rsidR="00EB7AE4" w:rsidRPr="004E70B2" w:rsidRDefault="00EB7AE4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eastAsia="ru-RU"/>
        </w:rPr>
      </w:pPr>
    </w:p>
    <w:p w14:paraId="379DA0BC" w14:textId="36751059" w:rsidR="00A70378" w:rsidRPr="004E70B2" w:rsidRDefault="00A70378" w:rsidP="00A7037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8"/>
          <w:szCs w:val="28"/>
          <w:lang w:val="en-US" w:eastAsia="ru-RU"/>
        </w:rPr>
        <w:t>The 1</w:t>
      </w:r>
      <w:r w:rsidRPr="00F234C9">
        <w:rPr>
          <w:rFonts w:asciiTheme="minorHAnsi" w:eastAsia="Times New Roman" w:hAnsiTheme="minorHAnsi" w:cs="Arial"/>
          <w:color w:val="222222"/>
          <w:sz w:val="28"/>
          <w:szCs w:val="28"/>
          <w:vertAlign w:val="superscript"/>
          <w:lang w:val="en-US" w:eastAsia="ru-RU"/>
        </w:rPr>
        <w:t>st</w:t>
      </w:r>
      <w:r w:rsidRPr="004E70B2">
        <w:rPr>
          <w:rFonts w:asciiTheme="minorHAnsi" w:eastAsia="Times New Roman" w:hAnsiTheme="minorHAnsi" w:cs="Arial"/>
          <w:color w:val="222222"/>
          <w:sz w:val="28"/>
          <w:szCs w:val="28"/>
          <w:lang w:val="en-US" w:eastAsia="ru-RU"/>
        </w:rPr>
        <w:t xml:space="preserve"> International conference</w:t>
      </w:r>
    </w:p>
    <w:p w14:paraId="352C2935" w14:textId="77777777" w:rsidR="00A70378" w:rsidRPr="004E70B2" w:rsidRDefault="00A70378" w:rsidP="00A7037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  <w:t>Modern Oriental Art</w:t>
      </w:r>
    </w:p>
    <w:p w14:paraId="7A35B915" w14:textId="77777777" w:rsidR="00E117E7" w:rsidRPr="004E70B2" w:rsidRDefault="00A70378" w:rsidP="00A7037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  <w:t>6–9 October, 2015</w:t>
      </w:r>
    </w:p>
    <w:p w14:paraId="77E72ABE" w14:textId="77777777" w:rsidR="00A70378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7A5FC437" w14:textId="70F4A2CB" w:rsidR="00A70378" w:rsidRPr="004E70B2" w:rsidRDefault="00A70378" w:rsidP="00A7037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 xml:space="preserve">State Institute </w:t>
      </w:r>
      <w:r w:rsidR="009E5A3B" w:rsidRPr="004E70B2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Pr="004E70B2">
        <w:rPr>
          <w:rFonts w:asciiTheme="minorHAnsi" w:hAnsiTheme="minorHAnsi"/>
          <w:sz w:val="24"/>
          <w:szCs w:val="24"/>
          <w:lang w:val="en-US"/>
        </w:rPr>
        <w:t>Art Studies (SIAS)</w:t>
      </w:r>
    </w:p>
    <w:p w14:paraId="46F7624C" w14:textId="77777777" w:rsidR="00A70378" w:rsidRPr="004E70B2" w:rsidRDefault="00A70378" w:rsidP="00A7037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Russian Academy of Arts  (RAA)</w:t>
      </w:r>
    </w:p>
    <w:p w14:paraId="1B82E23E" w14:textId="77777777" w:rsidR="00A70378" w:rsidRPr="004E70B2" w:rsidRDefault="00A70378" w:rsidP="00A7037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Moscow Museum of Modern Art (MMOMA)</w:t>
      </w:r>
    </w:p>
    <w:p w14:paraId="072E15D4" w14:textId="77777777" w:rsidR="00A70378" w:rsidRPr="004E70B2" w:rsidRDefault="00A70378" w:rsidP="00A7037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State Museum of Oriental Art (SMOA)</w:t>
      </w:r>
    </w:p>
    <w:p w14:paraId="0E082D6D" w14:textId="77777777" w:rsidR="00A70378" w:rsidRPr="004E70B2" w:rsidRDefault="00A70378" w:rsidP="00A70378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Higher School of Economics (HSE)</w:t>
      </w:r>
    </w:p>
    <w:p w14:paraId="6AC3660B" w14:textId="77777777" w:rsidR="00A70378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652E9DB8" w14:textId="77777777" w:rsidR="00E117E7" w:rsidRPr="004E70B2" w:rsidRDefault="00E117E7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486580FF" w14:textId="77777777" w:rsidR="00E117E7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>The main topics to be presented:</w:t>
      </w:r>
    </w:p>
    <w:p w14:paraId="791298B7" w14:textId="77777777" w:rsidR="00A70378" w:rsidRPr="004E70B2" w:rsidRDefault="009869EA" w:rsidP="00D751CF">
      <w:pPr>
        <w:pStyle w:val="a9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Modern Oriental a</w:t>
      </w:r>
      <w:r w:rsidR="00A70378" w:rsidRPr="004E70B2">
        <w:rPr>
          <w:rFonts w:asciiTheme="minorHAnsi" w:hAnsiTheme="minorHAnsi"/>
          <w:sz w:val="24"/>
          <w:szCs w:val="24"/>
          <w:lang w:val="en-US"/>
        </w:rPr>
        <w:t xml:space="preserve">rt and the quest for the national </w:t>
      </w:r>
      <w:r w:rsidRPr="004E70B2">
        <w:rPr>
          <w:rFonts w:asciiTheme="minorHAnsi" w:hAnsiTheme="minorHAnsi"/>
          <w:sz w:val="24"/>
          <w:szCs w:val="24"/>
          <w:lang w:val="en-US"/>
        </w:rPr>
        <w:t>development in</w:t>
      </w:r>
      <w:r w:rsidR="00A70378" w:rsidRPr="004E70B2">
        <w:rPr>
          <w:rFonts w:asciiTheme="minorHAnsi" w:hAnsiTheme="minorHAnsi"/>
          <w:sz w:val="24"/>
          <w:szCs w:val="24"/>
          <w:lang w:val="en-US"/>
        </w:rPr>
        <w:t xml:space="preserve"> the global context</w:t>
      </w:r>
    </w:p>
    <w:p w14:paraId="59799BC4" w14:textId="77777777" w:rsidR="00A70378" w:rsidRPr="004E70B2" w:rsidRDefault="00A70378" w:rsidP="00A70378">
      <w:pPr>
        <w:pStyle w:val="a9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Contemporary religious art of the Orient, including the study of temples and iconography of</w:t>
      </w:r>
      <w:r w:rsidR="002A22B6" w:rsidRPr="004E70B2">
        <w:rPr>
          <w:rFonts w:asciiTheme="minorHAnsi" w:hAnsiTheme="minorHAnsi"/>
          <w:sz w:val="24"/>
          <w:szCs w:val="24"/>
          <w:lang w:val="en-US"/>
        </w:rPr>
        <w:t xml:space="preserve"> Buddhism, Hinduism, Islam 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etc. </w:t>
      </w:r>
    </w:p>
    <w:p w14:paraId="29598EA3" w14:textId="212FD8D3" w:rsidR="00A70378" w:rsidRPr="004E70B2" w:rsidRDefault="00A70378" w:rsidP="00A70378">
      <w:pPr>
        <w:pStyle w:val="a9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Contemporary traditional art, including the transformation, continuation and reconstruction of traditional works and techniques in the 20</w:t>
      </w:r>
      <w:r w:rsidRPr="004E70B2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 and 21</w:t>
      </w:r>
      <w:r w:rsidRPr="004E70B2">
        <w:rPr>
          <w:rFonts w:asciiTheme="minorHAnsi" w:hAnsiTheme="minorHAnsi"/>
          <w:sz w:val="24"/>
          <w:szCs w:val="24"/>
          <w:vertAlign w:val="superscript"/>
          <w:lang w:val="en-US"/>
        </w:rPr>
        <w:t>st</w:t>
      </w:r>
      <w:r w:rsidR="002A22B6" w:rsidRPr="004E70B2">
        <w:rPr>
          <w:rFonts w:asciiTheme="minorHAnsi" w:hAnsiTheme="minorHAnsi"/>
          <w:sz w:val="24"/>
          <w:szCs w:val="24"/>
          <w:lang w:val="en-US"/>
        </w:rPr>
        <w:t xml:space="preserve"> centuries</w:t>
      </w:r>
    </w:p>
    <w:p w14:paraId="6BC1D449" w14:textId="6814121A" w:rsidR="00A70378" w:rsidRPr="004E70B2" w:rsidRDefault="00A70378" w:rsidP="00E117E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hAnsiTheme="minorHAnsi"/>
          <w:sz w:val="24"/>
          <w:szCs w:val="24"/>
          <w:lang w:val="en-US"/>
        </w:rPr>
        <w:t>Orienta</w:t>
      </w:r>
      <w:r w:rsidR="00FC3BF2" w:rsidRPr="004E70B2">
        <w:rPr>
          <w:rFonts w:asciiTheme="minorHAnsi" w:hAnsiTheme="minorHAnsi"/>
          <w:sz w:val="24"/>
          <w:szCs w:val="24"/>
          <w:lang w:val="en-US"/>
        </w:rPr>
        <w:t>lism and the interpretation of O</w:t>
      </w:r>
      <w:r w:rsidR="002A22B6" w:rsidRPr="004E70B2">
        <w:rPr>
          <w:rFonts w:asciiTheme="minorHAnsi" w:hAnsiTheme="minorHAnsi"/>
          <w:sz w:val="24"/>
          <w:szCs w:val="24"/>
          <w:lang w:val="en-US"/>
        </w:rPr>
        <w:t>riental motifs in modern art</w:t>
      </w:r>
    </w:p>
    <w:p w14:paraId="05F9E2E5" w14:textId="77777777" w:rsidR="002A22B6" w:rsidRPr="004E70B2" w:rsidRDefault="002A22B6" w:rsidP="002A22B6">
      <w:pPr>
        <w:pStyle w:val="a9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5E820DBB" w14:textId="77777777" w:rsidR="00E117E7" w:rsidRPr="004E70B2" w:rsidRDefault="00E117E7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3E55B505" w14:textId="77777777" w:rsidR="00E117E7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Addresses: </w:t>
      </w:r>
    </w:p>
    <w:p w14:paraId="790E64D8" w14:textId="77777777" w:rsidR="00A70378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</w:p>
    <w:p w14:paraId="7BC8040F" w14:textId="64CC01DC" w:rsidR="007361D7" w:rsidRPr="004E70B2" w:rsidRDefault="00A70378" w:rsidP="003B0507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en-US"/>
        </w:rPr>
      </w:pPr>
      <w:r w:rsidRPr="004E70B2">
        <w:rPr>
          <w:rFonts w:asciiTheme="minorHAnsi" w:hAnsiTheme="minorHAnsi"/>
          <w:b/>
          <w:sz w:val="24"/>
          <w:szCs w:val="24"/>
          <w:lang w:val="en-US"/>
        </w:rPr>
        <w:t xml:space="preserve">RAA 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–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Prechistenka</w:t>
      </w:r>
      <w:proofErr w:type="spellEnd"/>
      <w:r w:rsidRPr="004E70B2">
        <w:rPr>
          <w:rFonts w:asciiTheme="minorHAnsi" w:hAnsiTheme="minorHAnsi"/>
          <w:sz w:val="24"/>
          <w:szCs w:val="24"/>
          <w:lang w:val="en-US"/>
        </w:rPr>
        <w:t xml:space="preserve">, 21, </w:t>
      </w:r>
      <w:r w:rsidR="003B0507" w:rsidRPr="004E70B2">
        <w:rPr>
          <w:rFonts w:asciiTheme="minorHAnsi" w:hAnsiTheme="minorHAnsi"/>
          <w:sz w:val="24"/>
          <w:szCs w:val="24"/>
          <w:lang w:val="en-US"/>
        </w:rPr>
        <w:t>metro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Kropotkinskaya</w:t>
      </w:r>
      <w:proofErr w:type="spellEnd"/>
    </w:p>
    <w:p w14:paraId="43509C33" w14:textId="204979AF" w:rsidR="00A70378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hAnsiTheme="minorHAnsi"/>
          <w:b/>
          <w:sz w:val="24"/>
          <w:szCs w:val="24"/>
          <w:lang w:val="en-US"/>
        </w:rPr>
        <w:t xml:space="preserve">SIAS 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– </w:t>
      </w:r>
      <w:proofErr w:type="spellStart"/>
      <w:r w:rsidR="002A22B6" w:rsidRPr="004E70B2">
        <w:rPr>
          <w:rFonts w:asciiTheme="minorHAnsi" w:hAnsiTheme="minorHAnsi"/>
          <w:sz w:val="24"/>
          <w:szCs w:val="24"/>
          <w:lang w:val="en-US"/>
        </w:rPr>
        <w:t>Kozitskiy</w:t>
      </w:r>
      <w:proofErr w:type="spellEnd"/>
      <w:r w:rsidR="002A22B6" w:rsidRPr="004E70B2">
        <w:rPr>
          <w:rFonts w:asciiTheme="minorHAnsi" w:hAnsiTheme="minorHAnsi"/>
          <w:sz w:val="24"/>
          <w:szCs w:val="24"/>
          <w:lang w:val="en-US"/>
        </w:rPr>
        <w:t xml:space="preserve"> per., 5,</w:t>
      </w:r>
      <w:r w:rsidR="003B0507" w:rsidRPr="004E70B2">
        <w:rPr>
          <w:rFonts w:asciiTheme="minorHAnsi" w:hAnsiTheme="minorHAnsi"/>
          <w:sz w:val="24"/>
          <w:szCs w:val="24"/>
          <w:lang w:val="en-US"/>
        </w:rPr>
        <w:t xml:space="preserve"> metro</w:t>
      </w:r>
      <w:r w:rsidR="002A22B6" w:rsidRPr="004E70B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2A22B6" w:rsidRPr="004E70B2">
        <w:rPr>
          <w:rFonts w:asciiTheme="minorHAnsi" w:hAnsiTheme="minorHAnsi"/>
          <w:sz w:val="24"/>
          <w:szCs w:val="24"/>
          <w:lang w:val="en-US"/>
        </w:rPr>
        <w:t>Pushkinskaya</w:t>
      </w:r>
      <w:proofErr w:type="spellEnd"/>
      <w:r w:rsidR="002A22B6" w:rsidRPr="004E70B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2A22B6" w:rsidRPr="004E70B2">
        <w:rPr>
          <w:rFonts w:asciiTheme="minorHAnsi" w:hAnsiTheme="minorHAnsi"/>
          <w:sz w:val="24"/>
          <w:szCs w:val="24"/>
          <w:lang w:val="en-US"/>
        </w:rPr>
        <w:t>Chehovskaya</w:t>
      </w:r>
      <w:proofErr w:type="spellEnd"/>
    </w:p>
    <w:p w14:paraId="068527F9" w14:textId="36C18424" w:rsidR="00E117E7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4E70B2">
        <w:rPr>
          <w:rFonts w:asciiTheme="minorHAnsi" w:hAnsiTheme="minorHAnsi"/>
          <w:b/>
          <w:sz w:val="24"/>
          <w:szCs w:val="24"/>
          <w:lang w:val="en-US"/>
        </w:rPr>
        <w:t>MMOMA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–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Petrovka</w:t>
      </w:r>
      <w:proofErr w:type="spellEnd"/>
      <w:r w:rsidRPr="004E70B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st.</w:t>
      </w:r>
      <w:proofErr w:type="spellEnd"/>
      <w:r w:rsidRPr="004E70B2">
        <w:rPr>
          <w:rFonts w:asciiTheme="minorHAnsi" w:hAnsiTheme="minorHAnsi"/>
          <w:sz w:val="24"/>
          <w:szCs w:val="24"/>
          <w:lang w:val="en-US"/>
        </w:rPr>
        <w:t>, 25,</w:t>
      </w:r>
      <w:r w:rsidR="003B0507" w:rsidRPr="004E70B2">
        <w:rPr>
          <w:rFonts w:asciiTheme="minorHAnsi" w:hAnsiTheme="minorHAnsi"/>
          <w:sz w:val="24"/>
          <w:szCs w:val="24"/>
          <w:lang w:val="en-US"/>
        </w:rPr>
        <w:t xml:space="preserve"> metro</w:t>
      </w:r>
      <w:r w:rsidRPr="004E70B2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Pushkinskaya</w:t>
      </w:r>
      <w:proofErr w:type="spellEnd"/>
      <w:r w:rsidRPr="004E70B2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4E70B2">
        <w:rPr>
          <w:rFonts w:asciiTheme="minorHAnsi" w:hAnsiTheme="minorHAnsi"/>
          <w:sz w:val="24"/>
          <w:szCs w:val="24"/>
          <w:lang w:val="en-US"/>
        </w:rPr>
        <w:t>Chehovskaya</w:t>
      </w:r>
      <w:proofErr w:type="spellEnd"/>
    </w:p>
    <w:p w14:paraId="3D5B2DF6" w14:textId="7D2FE123" w:rsidR="00A70378" w:rsidRPr="004E70B2" w:rsidRDefault="002A22B6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hAnsiTheme="minorHAnsi"/>
          <w:b/>
          <w:sz w:val="24"/>
          <w:szCs w:val="24"/>
          <w:lang w:val="en-US"/>
        </w:rPr>
        <w:t xml:space="preserve">SMOA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–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Nikitskiy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blrd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.,</w:t>
      </w:r>
      <w:proofErr w:type="gram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12a, </w:t>
      </w:r>
      <w:r w:rsidR="003B0507" w:rsidRPr="004E70B2">
        <w:rPr>
          <w:rFonts w:asciiTheme="minorHAnsi" w:hAnsiTheme="minorHAnsi"/>
          <w:sz w:val="24"/>
          <w:szCs w:val="24"/>
          <w:lang w:val="en-US"/>
        </w:rPr>
        <w:t xml:space="preserve">metro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Arbatskaya</w:t>
      </w:r>
      <w:proofErr w:type="spellEnd"/>
    </w:p>
    <w:p w14:paraId="6DFEFA2D" w14:textId="26FBAC17" w:rsidR="002A22B6" w:rsidRPr="004E70B2" w:rsidRDefault="002A22B6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HSE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–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Petrovka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st.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, 12, </w:t>
      </w:r>
      <w:r w:rsidR="003B0507" w:rsidRPr="004E70B2">
        <w:rPr>
          <w:rFonts w:asciiTheme="minorHAnsi" w:hAnsiTheme="minorHAnsi"/>
          <w:sz w:val="24"/>
          <w:szCs w:val="24"/>
          <w:lang w:val="en-US"/>
        </w:rPr>
        <w:t xml:space="preserve">metro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Okhotny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ryad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Teatral’naya</w:t>
      </w:r>
      <w:proofErr w:type="spellEnd"/>
    </w:p>
    <w:p w14:paraId="69D078F2" w14:textId="77777777" w:rsidR="00A70378" w:rsidRPr="004E70B2" w:rsidRDefault="00A70378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</w:pPr>
    </w:p>
    <w:p w14:paraId="7DBCCBA1" w14:textId="77777777" w:rsidR="00E117E7" w:rsidRPr="004E70B2" w:rsidRDefault="002A22B6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THE WORKING LANGUAGES OF THE CONFERENCE </w:t>
      </w:r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–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Russian and English</w:t>
      </w:r>
    </w:p>
    <w:p w14:paraId="4EDCD905" w14:textId="77777777" w:rsidR="00E117E7" w:rsidRPr="00F234C9" w:rsidRDefault="00FD61AD" w:rsidP="00E117E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>Reports</w:t>
      </w:r>
      <w:r w:rsidR="00D476EE" w:rsidRPr="00F234C9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</w:t>
      </w:r>
      <w:r w:rsidR="00D476EE"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>Limit</w:t>
      </w:r>
      <w:r w:rsidRPr="00F234C9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</w:t>
      </w:r>
      <w:r w:rsidR="00D476EE" w:rsidRPr="00F234C9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–</w:t>
      </w:r>
      <w:r w:rsidRPr="00F234C9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15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min</w:t>
      </w:r>
      <w:r w:rsidR="00D476EE" w:rsidRPr="00F234C9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.</w:t>
      </w:r>
    </w:p>
    <w:p w14:paraId="097E86A3" w14:textId="77777777" w:rsidR="00E117E7" w:rsidRPr="00F234C9" w:rsidRDefault="00E117E7" w:rsidP="00E117E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55FFCB51" w14:textId="3DA51068" w:rsidR="00E117E7" w:rsidRPr="00F234C9" w:rsidRDefault="00A84C5E" w:rsidP="00E117E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color w:val="FF0000"/>
          <w:sz w:val="36"/>
          <w:szCs w:val="36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i/>
          <w:color w:val="222222"/>
          <w:sz w:val="36"/>
          <w:szCs w:val="36"/>
          <w:lang w:val="en-US" w:eastAsia="ru-RU"/>
        </w:rPr>
        <w:t>October</w:t>
      </w:r>
      <w:r w:rsidR="003B0507" w:rsidRPr="00F234C9">
        <w:rPr>
          <w:rFonts w:asciiTheme="minorHAnsi" w:eastAsia="Times New Roman" w:hAnsiTheme="minorHAnsi" w:cs="Arial"/>
          <w:b/>
          <w:i/>
          <w:color w:val="222222"/>
          <w:sz w:val="36"/>
          <w:szCs w:val="36"/>
          <w:lang w:val="en-US" w:eastAsia="ru-RU"/>
        </w:rPr>
        <w:t xml:space="preserve"> 6</w:t>
      </w:r>
      <w:r w:rsidR="00BD5990" w:rsidRPr="00BD5990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 xml:space="preserve"> </w:t>
      </w:r>
      <w:proofErr w:type="spellStart"/>
      <w:proofErr w:type="gramStart"/>
      <w:r w:rsidR="00BD5990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>th</w:t>
      </w:r>
      <w:proofErr w:type="spellEnd"/>
      <w:proofErr w:type="gramEnd"/>
      <w:r w:rsidR="003B0507" w:rsidRPr="00F234C9">
        <w:rPr>
          <w:rFonts w:asciiTheme="minorHAnsi" w:eastAsia="Times New Roman" w:hAnsiTheme="minorHAnsi" w:cs="Arial"/>
          <w:b/>
          <w:i/>
          <w:color w:val="222222"/>
          <w:sz w:val="36"/>
          <w:szCs w:val="36"/>
          <w:lang w:val="en-US" w:eastAsia="ru-RU"/>
        </w:rPr>
        <w:t xml:space="preserve"> (</w:t>
      </w:r>
      <w:r w:rsidR="003B0507" w:rsidRPr="004E70B2">
        <w:rPr>
          <w:rFonts w:asciiTheme="minorHAnsi" w:eastAsia="Times New Roman" w:hAnsiTheme="minorHAnsi" w:cs="Arial"/>
          <w:b/>
          <w:i/>
          <w:color w:val="222222"/>
          <w:sz w:val="36"/>
          <w:szCs w:val="36"/>
          <w:lang w:val="en-US" w:eastAsia="ru-RU"/>
        </w:rPr>
        <w:t>Tuesday</w:t>
      </w:r>
      <w:r w:rsidR="003B0507" w:rsidRPr="00F234C9">
        <w:rPr>
          <w:rFonts w:asciiTheme="minorHAnsi" w:eastAsia="Times New Roman" w:hAnsiTheme="minorHAnsi" w:cs="Arial"/>
          <w:b/>
          <w:i/>
          <w:color w:val="222222"/>
          <w:sz w:val="36"/>
          <w:szCs w:val="36"/>
          <w:lang w:val="en-US" w:eastAsia="ru-RU"/>
        </w:rPr>
        <w:t xml:space="preserve">) </w:t>
      </w:r>
      <w:r w:rsidR="00E117E7" w:rsidRPr="00F234C9">
        <w:rPr>
          <w:rFonts w:asciiTheme="minorHAnsi" w:eastAsia="Times New Roman" w:hAnsiTheme="minorHAnsi" w:cs="Arial"/>
          <w:color w:val="FF0000"/>
          <w:sz w:val="36"/>
          <w:szCs w:val="36"/>
          <w:lang w:val="en-US" w:eastAsia="ru-RU"/>
        </w:rPr>
        <w:t xml:space="preserve">  </w:t>
      </w:r>
    </w:p>
    <w:p w14:paraId="5127D3CB" w14:textId="77777777" w:rsidR="00E117E7" w:rsidRPr="00F234C9" w:rsidRDefault="00E117E7" w:rsidP="00E117E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sz w:val="36"/>
          <w:szCs w:val="36"/>
          <w:lang w:val="en-US" w:eastAsia="ru-RU"/>
        </w:rPr>
      </w:pPr>
    </w:p>
    <w:p w14:paraId="7FF4E5C3" w14:textId="4400E951" w:rsidR="00E117E7" w:rsidRPr="004E70B2" w:rsidRDefault="00FC453B" w:rsidP="00E117E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sz w:val="28"/>
          <w:szCs w:val="28"/>
          <w:lang w:val="en-US" w:eastAsia="ru-RU"/>
        </w:rPr>
        <w:t>RAA</w:t>
      </w:r>
      <w:r w:rsidR="00E117E7" w:rsidRPr="004E70B2">
        <w:rPr>
          <w:rFonts w:asciiTheme="minorHAnsi" w:eastAsia="Times New Roman" w:hAnsiTheme="minorHAnsi" w:cs="Arial"/>
          <w:b/>
          <w:sz w:val="28"/>
          <w:szCs w:val="28"/>
          <w:lang w:val="en-US" w:eastAsia="ru-RU"/>
        </w:rPr>
        <w:t xml:space="preserve"> </w:t>
      </w:r>
      <w:r w:rsidR="003B0507" w:rsidRPr="004E70B2">
        <w:rPr>
          <w:rFonts w:asciiTheme="minorHAnsi" w:eastAsia="Times New Roman" w:hAnsiTheme="minorHAnsi" w:cs="Arial"/>
          <w:sz w:val="28"/>
          <w:szCs w:val="28"/>
          <w:lang w:val="en-US" w:eastAsia="ru-RU"/>
        </w:rPr>
        <w:t>Opening of the Conference</w:t>
      </w:r>
      <w:r w:rsidR="00E42436" w:rsidRPr="004E70B2">
        <w:rPr>
          <w:rFonts w:asciiTheme="minorHAnsi" w:eastAsia="Times New Roman" w:hAnsiTheme="minorHAnsi" w:cs="Arial"/>
          <w:sz w:val="28"/>
          <w:szCs w:val="28"/>
          <w:lang w:val="en-US" w:eastAsia="ru-RU"/>
        </w:rPr>
        <w:t xml:space="preserve"> </w:t>
      </w:r>
    </w:p>
    <w:p w14:paraId="78775DDB" w14:textId="77777777" w:rsidR="003B0507" w:rsidRPr="004E70B2" w:rsidRDefault="003B0507" w:rsidP="00E117E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  <w:lang w:val="en-US" w:eastAsia="ru-RU"/>
        </w:rPr>
      </w:pPr>
    </w:p>
    <w:p w14:paraId="711F73EE" w14:textId="77777777" w:rsidR="00D476EE" w:rsidRPr="004E70B2" w:rsidRDefault="00E117E7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11.00–12.00 </w:t>
      </w:r>
      <w:r w:rsidR="00D476EE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Conference registration</w:t>
      </w:r>
    </w:p>
    <w:p w14:paraId="5EAF68AC" w14:textId="77777777" w:rsidR="00E117E7" w:rsidRPr="004E70B2" w:rsidRDefault="00E117E7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12.00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–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14.00 </w:t>
      </w:r>
      <w:r w:rsidR="00D476EE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Opening</w:t>
      </w:r>
    </w:p>
    <w:p w14:paraId="6631090E" w14:textId="77777777" w:rsidR="00FC3BF2" w:rsidRPr="004E70B2" w:rsidRDefault="00FC3BF2" w:rsidP="00E117E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23568A58" w14:textId="02355CB8" w:rsidR="00E117E7" w:rsidRPr="004E70B2" w:rsidRDefault="00D476EE" w:rsidP="00FC3BF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Main Participants: </w:t>
      </w:r>
    </w:p>
    <w:p w14:paraId="4A06157B" w14:textId="14DA4888" w:rsidR="00D476EE" w:rsidRPr="004E70B2" w:rsidRDefault="008C654E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Natalya </w:t>
      </w:r>
      <w:proofErr w:type="spellStart"/>
      <w:r w:rsidR="00D476EE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Sipovskaya</w:t>
      </w:r>
      <w:proofErr w:type="spellEnd"/>
      <w:r w:rsidR="00D476E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D476E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49025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Director, SIAS</w:t>
      </w:r>
      <w:r w:rsidR="003B050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</w:p>
    <w:p w14:paraId="6672DC68" w14:textId="75F67C0C" w:rsidR="00D476EE" w:rsidRPr="004E70B2" w:rsidRDefault="008C654E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Andrey</w:t>
      </w:r>
      <w:r w:rsidR="00D476EE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Tolstoy</w:t>
      </w:r>
      <w:r w:rsidR="00D476E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(Director</w:t>
      </w:r>
      <w:r w:rsidR="003B050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="00D476E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Director</w:t>
      </w:r>
      <w:r w:rsidR="00F234C9"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Research Institute of Theory and History of Fine Arts </w:t>
      </w:r>
      <w:r w:rsid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of RAA</w:t>
      </w:r>
      <w:r w:rsidR="00D476E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</w:p>
    <w:p w14:paraId="5F7E81FB" w14:textId="26E609E1" w:rsidR="00E117E7" w:rsidRPr="004E70B2" w:rsidRDefault="00FD1B11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  <w:lang w:val="en-US"/>
        </w:rPr>
        <w:lastRenderedPageBreak/>
        <w:t>Vasily</w:t>
      </w:r>
      <w:proofErr w:type="spellEnd"/>
      <w:r w:rsidR="00D476EE" w:rsidRPr="004E70B2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476EE" w:rsidRPr="004E70B2">
        <w:rPr>
          <w:rFonts w:asciiTheme="minorHAnsi" w:hAnsiTheme="minorHAnsi" w:cs="Arial"/>
          <w:b/>
          <w:i/>
          <w:color w:val="000000"/>
          <w:sz w:val="24"/>
          <w:szCs w:val="24"/>
          <w:shd w:val="clear" w:color="auto" w:fill="FFFFFF"/>
          <w:lang w:val="en-US"/>
        </w:rPr>
        <w:t>Tsereteli</w:t>
      </w:r>
      <w:proofErr w:type="spellEnd"/>
      <w:r w:rsidR="00D476EE" w:rsidRPr="004E70B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(</w:t>
      </w:r>
      <w:r w:rsidR="00D476EE" w:rsidRPr="004E70B2">
        <w:rPr>
          <w:rFonts w:asciiTheme="minorHAnsi" w:hAnsiTheme="minorHAnsi" w:cs="Arial"/>
          <w:color w:val="000000"/>
          <w:sz w:val="24"/>
          <w:szCs w:val="24"/>
          <w:shd w:val="clear" w:color="auto" w:fill="FFFFFF"/>
          <w:lang w:val="en-US"/>
        </w:rPr>
        <w:t>Executive Director</w:t>
      </w:r>
      <w:r w:rsidR="003B0507" w:rsidRPr="004E70B2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E117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E117E7" w:rsidRPr="004E70B2">
        <w:rPr>
          <w:rFonts w:asciiTheme="minorHAnsi" w:eastAsia="Times New Roman" w:hAnsiTheme="minorHAnsi"/>
          <w:color w:val="222222"/>
          <w:sz w:val="24"/>
          <w:szCs w:val="24"/>
          <w:lang w:eastAsia="ru-RU"/>
        </w:rPr>
        <w:t>ММОМА</w:t>
      </w:r>
      <w:r w:rsidR="00E117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</w:p>
    <w:p w14:paraId="134D7239" w14:textId="77777777" w:rsidR="00E117E7" w:rsidRPr="004E70B2" w:rsidRDefault="00D476EE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Tigran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Mkrtychev</w:t>
      </w:r>
      <w:proofErr w:type="spell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</w:t>
      </w:r>
      <w:r w:rsidR="00E117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Deputy Director for Research, </w:t>
      </w:r>
      <w:r w:rsidRPr="004E70B2">
        <w:rPr>
          <w:rFonts w:asciiTheme="minorHAnsi" w:hAnsiTheme="minorHAnsi"/>
          <w:sz w:val="24"/>
          <w:szCs w:val="24"/>
          <w:lang w:val="en-US"/>
        </w:rPr>
        <w:t>State Museum of Oriental Art</w:t>
      </w:r>
      <w:r w:rsidR="00E117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</w:p>
    <w:p w14:paraId="13B18659" w14:textId="77777777" w:rsidR="00F234C9" w:rsidRPr="004E70B2" w:rsidRDefault="00F234C9" w:rsidP="00F234C9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en-US"/>
        </w:rPr>
      </w:pPr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Leonid </w:t>
      </w:r>
      <w:proofErr w:type="spellStart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>Bazhanov</w:t>
      </w:r>
      <w:proofErr w:type="spellEnd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(Artistic Director, National Center for Contemporary Arts)</w:t>
      </w:r>
    </w:p>
    <w:p w14:paraId="75E984C6" w14:textId="37EB476F" w:rsidR="008C654E" w:rsidRPr="004E70B2" w:rsidRDefault="00F234C9" w:rsidP="008C654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>El’gena</w:t>
      </w:r>
      <w:proofErr w:type="spellEnd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C654E"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>Molodyakova</w:t>
      </w:r>
      <w:proofErr w:type="spellEnd"/>
      <w:r w:rsidR="008C654E"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8C654E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(</w:t>
      </w:r>
      <w:r w:rsidR="008C654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Deputy Director for Research</w:t>
      </w:r>
      <w:r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Institute of Oriental Studies</w:t>
      </w:r>
      <w:r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of</w:t>
      </w:r>
      <w:r w:rsidR="008C654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56716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RAS)</w:t>
      </w:r>
    </w:p>
    <w:p w14:paraId="5A68D16E" w14:textId="5EDA8BD6" w:rsidR="00E117E7" w:rsidRPr="004E70B2" w:rsidRDefault="00D476EE" w:rsidP="008C654E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  <w:shd w:val="clear" w:color="auto" w:fill="FFFFFF"/>
          <w:lang w:val="en-US"/>
        </w:rPr>
      </w:pPr>
      <w:r w:rsidRPr="004E70B2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val="en-US" w:eastAsia="ru-RU"/>
        </w:rPr>
        <w:t xml:space="preserve">Elena </w:t>
      </w:r>
      <w:proofErr w:type="spellStart"/>
      <w:r w:rsidRPr="004E70B2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val="en-US" w:eastAsia="ru-RU"/>
        </w:rPr>
        <w:t>Bagrationi</w:t>
      </w:r>
      <w:proofErr w:type="spellEnd"/>
      <w:r w:rsidRPr="004E70B2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E70B2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val="en-US" w:eastAsia="ru-RU"/>
        </w:rPr>
        <w:t>fon</w:t>
      </w:r>
      <w:proofErr w:type="spellEnd"/>
      <w:proofErr w:type="gramEnd"/>
      <w:r w:rsidRPr="004E70B2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val="en-US" w:eastAsia="ru-RU"/>
        </w:rPr>
        <w:t xml:space="preserve"> Brandt</w:t>
      </w: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(</w:t>
      </w:r>
      <w:r w:rsidR="0056716A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Assistant Professor</w:t>
      </w:r>
      <w:r w:rsidR="00F234C9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,</w:t>
      </w:r>
      <w:r w:rsidR="0056716A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М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SU, SIAS)</w:t>
      </w:r>
    </w:p>
    <w:p w14:paraId="02375B61" w14:textId="7AEB54FB" w:rsidR="00E117E7" w:rsidRPr="004E70B2" w:rsidRDefault="009E0BC0" w:rsidP="00E117E7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  <w:shd w:val="clear" w:color="auto" w:fill="FFFFFF"/>
          <w:lang w:val="en-US"/>
        </w:rPr>
      </w:pPr>
      <w:proofErr w:type="spellStart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>Eugeniy</w:t>
      </w:r>
      <w:proofErr w:type="spellEnd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>Kononenko</w:t>
      </w:r>
      <w:proofErr w:type="spellEnd"/>
      <w:r w:rsidR="00E117E7" w:rsidRPr="004E70B2">
        <w:rPr>
          <w:rFonts w:asciiTheme="minorHAnsi" w:hAnsiTheme="minorHAnsi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(</w:t>
      </w:r>
      <w:r w:rsidR="00F73DD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Head of Asia</w:t>
      </w:r>
      <w:r w:rsidR="00866B2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n</w:t>
      </w:r>
      <w:r w:rsidR="00F73DD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 and Africa</w:t>
      </w:r>
      <w:r w:rsidR="00866B2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n</w:t>
      </w:r>
      <w:r w:rsidR="00F73DD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 xml:space="preserve"> Art Department, SIAS</w:t>
      </w:r>
      <w:r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)</w:t>
      </w:r>
    </w:p>
    <w:p w14:paraId="722F8B1D" w14:textId="77777777" w:rsidR="00866B23" w:rsidRPr="004E70B2" w:rsidRDefault="00866B23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560259C" w14:textId="0A21A736" w:rsidR="00E117E7" w:rsidRPr="00F234C9" w:rsidRDefault="00E117E7" w:rsidP="00E117E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14.00–15.00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</w:t>
      </w:r>
      <w:r w:rsidR="00D751CF"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Break</w:t>
      </w:r>
      <w:proofErr w:type="gramEnd"/>
    </w:p>
    <w:p w14:paraId="048FD759" w14:textId="77777777" w:rsidR="00E117E7" w:rsidRPr="00F234C9" w:rsidRDefault="00E117E7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</w:pPr>
    </w:p>
    <w:p w14:paraId="1D45269C" w14:textId="77777777" w:rsidR="00EB7AE4" w:rsidRPr="004E70B2" w:rsidRDefault="00FC453B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  <w:t>RAA</w:t>
      </w:r>
      <w:r w:rsidR="00EB7AE4" w:rsidRPr="004E70B2"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  <w:t xml:space="preserve"> </w:t>
      </w:r>
      <w:r w:rsidRPr="004E70B2">
        <w:rPr>
          <w:rFonts w:asciiTheme="minorHAnsi" w:eastAsia="Times New Roman" w:hAnsiTheme="minorHAnsi" w:cs="Arial"/>
          <w:color w:val="222222"/>
          <w:sz w:val="28"/>
          <w:szCs w:val="28"/>
          <w:lang w:val="en-US" w:eastAsia="ru-RU"/>
        </w:rPr>
        <w:t xml:space="preserve">Art’s 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Geography</w:t>
      </w:r>
    </w:p>
    <w:p w14:paraId="00E6E7C5" w14:textId="77777777" w:rsidR="00EB7AE4" w:rsidRPr="004E70B2" w:rsidRDefault="00EB7AE4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15.00–16.30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355633C7" w14:textId="23B33358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Akhmedova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Nigora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Doctor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Science (Art History)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Professor of Research and 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cientific Institute of Arts of Uzbekistan, Tashkent)</w:t>
      </w:r>
      <w:r w:rsidR="0048473E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Contemporary Art of Uzbekistan </w:t>
      </w:r>
      <w:r w:rsidR="008C654E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="00F234C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the 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ea</w:t>
      </w:r>
      <w:r w:rsidR="00F234C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rch for a New Cultural P</w:t>
      </w:r>
      <w:r w:rsidR="004C7240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aradigm</w:t>
      </w:r>
    </w:p>
    <w:p w14:paraId="600AE10D" w14:textId="5C726BF8" w:rsidR="00EB7AE4" w:rsidRPr="00F234C9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Batyreva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Svetlana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Ph.D., Doctor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Science (Art History)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Professor of Kalmyk State University, Head of Museum of Traditional Culture named after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Zaya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Pandita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Kalmyk Institute for Humanities Research, Elista)</w:t>
      </w:r>
      <w:r w:rsid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234C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Buddhist Tendencies in the Visual Arts of Kalmykia in 90s of 20</w:t>
      </w:r>
      <w:r w:rsidR="00F234C9" w:rsidRPr="00F234C9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F234C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entury</w:t>
      </w:r>
      <w:r w:rsidR="004C7240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.</w:t>
      </w:r>
    </w:p>
    <w:p w14:paraId="1C688E96" w14:textId="7F06B812" w:rsidR="00D751CF" w:rsidRPr="004E70B2" w:rsidRDefault="00421110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r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Shukurov</w:t>
      </w:r>
      <w:proofErr w:type="spellEnd"/>
      <w:r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Sharif</w:t>
      </w:r>
      <w:r w:rsidR="00D751CF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CC330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D751CF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CC330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Doctor of Science (Art History)</w:t>
      </w:r>
      <w:r w:rsidR="00D751CF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Leading Researcher,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State Institute </w:t>
      </w:r>
      <w:r w:rsidR="004E4C0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for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 Studies, Insti</w:t>
      </w:r>
      <w:r w:rsid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tute of Oriental Studies of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</w:t>
      </w:r>
      <w:r w:rsid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AS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F234C9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Transformative Power of the Temple C</w:t>
      </w:r>
      <w:r w:rsidR="00D751CF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onsciousness</w:t>
      </w:r>
    </w:p>
    <w:p w14:paraId="7232C251" w14:textId="128D93C3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WU Yi-fang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750C3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ssociate </w:t>
      </w:r>
      <w:r w:rsidR="0049025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rofessor, Institute of Art Studies, </w:t>
      </w:r>
      <w:proofErr w:type="gram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National</w:t>
      </w:r>
      <w:proofErr w:type="gram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Cheng Kung University, </w:t>
      </w:r>
      <w:r w:rsidR="004E4C0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Taiwan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750C3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Lu </w:t>
      </w:r>
      <w:proofErr w:type="spellStart"/>
      <w:r w:rsidR="00750C3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Xun’s</w:t>
      </w:r>
      <w:proofErr w:type="spellEnd"/>
      <w:r w:rsidR="00750C3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Sovi</w:t>
      </w:r>
      <w:r w:rsidR="008C654E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et </w:t>
      </w:r>
      <w:r w:rsidR="00F234C9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Woodcut Collection and “the New T</w:t>
      </w:r>
      <w:r w:rsidR="00750C3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rend in Chinese Printmaking”</w:t>
      </w:r>
    </w:p>
    <w:p w14:paraId="2055959D" w14:textId="77777777" w:rsidR="00750C3C" w:rsidRPr="004E70B2" w:rsidRDefault="00750C3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0E596900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16.30–17.00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 Break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171DEAFC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1CC920C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17.00–18.30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500BC1A8" w14:textId="2ED0830F" w:rsidR="004C7240" w:rsidRPr="004E70B2" w:rsidRDefault="004C7240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Gamzatova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Patimat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(Ph.D</w:t>
      </w:r>
      <w:r w:rsidR="00CC330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8C654E" w:rsidRPr="004E70B2">
        <w:rPr>
          <w:rStyle w:val="yiv6502662652"/>
          <w:rFonts w:asciiTheme="minorHAnsi" w:hAnsiTheme="minorHAnsi"/>
          <w:color w:val="000000"/>
          <w:sz w:val="24"/>
          <w:szCs w:val="24"/>
          <w:lang w:val="en-US"/>
        </w:rPr>
        <w:t xml:space="preserve"> in Art History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Senior Research</w:t>
      </w:r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er,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State Institute </w:t>
      </w:r>
      <w:r w:rsidR="0049025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for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Art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Studies</w:t>
      </w:r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Moscow)</w:t>
      </w:r>
      <w:r w:rsidR="004E4C0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 North Caucasus and 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egi</w:t>
      </w:r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onal Art Historical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artography</w:t>
      </w:r>
    </w:p>
    <w:p w14:paraId="6E112810" w14:textId="4BFFD32E" w:rsidR="004C7240" w:rsidRPr="004E70B2" w:rsidRDefault="004C7240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Malinovskaya Elizabeth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8C654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Ph.D.</w:t>
      </w:r>
      <w:r w:rsidR="008C654E" w:rsidRPr="004E70B2">
        <w:rPr>
          <w:rStyle w:val="yiv6502662652"/>
          <w:rFonts w:asciiTheme="minorHAnsi" w:hAnsiTheme="minorHAnsi"/>
          <w:color w:val="000000"/>
          <w:sz w:val="24"/>
          <w:szCs w:val="24"/>
          <w:lang w:val="en-US"/>
        </w:rPr>
        <w:t xml:space="preserve"> in Art History</w:t>
      </w:r>
      <w:r w:rsidR="008C654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42111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Director,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“ARK” Art Gallery, Almaty, Kazakhstan)</w:t>
      </w:r>
      <w:r w:rsidR="004E4C0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Kazak</w:t>
      </w:r>
      <w:r w:rsidR="008E7333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hstan National School of 1990s i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 Changing Gu</w:t>
      </w:r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idelines.</w:t>
      </w:r>
      <w:proofErr w:type="gramEnd"/>
      <w:r w:rsidR="00750C3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“Searching for Ways”</w:t>
      </w:r>
    </w:p>
    <w:p w14:paraId="233AEC72" w14:textId="6C7253AE" w:rsidR="004C7240" w:rsidRPr="004E70B2" w:rsidRDefault="004C7240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Guseva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Anna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9E0BC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Assistant Professor, Higher School of Economics</w:t>
      </w:r>
      <w:r w:rsidR="004E4C0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4E4C0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Function and Des</w:t>
      </w:r>
      <w:r w:rsidR="003A04E7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ign in Temporal Architecture: 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he Japanese Experience  </w:t>
      </w:r>
    </w:p>
    <w:p w14:paraId="1E0D720E" w14:textId="1AFCFE19" w:rsidR="00EB7AE4" w:rsidRPr="004E70B2" w:rsidRDefault="00F50B72" w:rsidP="003A04E7">
      <w:pPr>
        <w:shd w:val="clear" w:color="auto" w:fill="FFFFFF"/>
        <w:spacing w:after="0" w:line="234" w:lineRule="atLeast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Kutsenkov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Petr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(Ph</w:t>
      </w:r>
      <w:r w:rsidR="009E0BC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D</w:t>
      </w:r>
      <w:r w:rsidR="00CC330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4E4C09" w:rsidRPr="004E70B2">
        <w:rPr>
          <w:rStyle w:val="yiv6502662652"/>
          <w:rFonts w:asciiTheme="minorHAnsi" w:hAnsiTheme="minorHAnsi"/>
          <w:color w:val="000000"/>
          <w:sz w:val="24"/>
          <w:szCs w:val="24"/>
          <w:lang w:val="en-US"/>
        </w:rPr>
        <w:t>in Art History</w:t>
      </w:r>
      <w:r w:rsidR="004E4C09" w:rsidRPr="004E70B2">
        <w:rPr>
          <w:rFonts w:asciiTheme="minorHAnsi" w:eastAsia="Times New Roman" w:hAnsiTheme="minorHAnsi" w:cs="Segoe UI"/>
          <w:color w:val="000000"/>
          <w:sz w:val="20"/>
          <w:szCs w:val="20"/>
          <w:lang w:val="en-US"/>
        </w:rPr>
        <w:t>,</w:t>
      </w:r>
      <w:r w:rsidR="004E4C0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Doctor of S</w:t>
      </w:r>
      <w:r w:rsidR="004E4C0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cience (</w:t>
      </w:r>
      <w:proofErr w:type="spellStart"/>
      <w:r w:rsidR="004E4C0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Culturology</w:t>
      </w:r>
      <w:proofErr w:type="spellEnd"/>
      <w:r w:rsidR="004E4C0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3A04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Insti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tute of Oriental Studies of </w:t>
      </w:r>
      <w:r w:rsidR="003A04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AS</w:t>
      </w:r>
      <w:r w:rsidR="003A04E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D751CF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Contemporar</w:t>
      </w:r>
      <w:r w:rsidR="0056716A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y Art of </w:t>
      </w:r>
      <w:proofErr w:type="spellStart"/>
      <w:r w:rsidR="0056716A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Dogons</w:t>
      </w:r>
      <w:proofErr w:type="spellEnd"/>
      <w:r w:rsidR="0056716A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.</w:t>
      </w:r>
      <w:proofErr w:type="gramEnd"/>
      <w:r w:rsidR="0056716A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8E7333" w:rsidRPr="008E7333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Endé</w:t>
      </w:r>
      <w:proofErr w:type="spellEnd"/>
      <w:r w:rsidR="008E7333" w:rsidRPr="008E7333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r w:rsidR="00D751CF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Village</w:t>
      </w:r>
    </w:p>
    <w:p w14:paraId="04DD4135" w14:textId="77777777" w:rsidR="00EB7AE4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503FD1D5" w14:textId="77777777" w:rsidR="00421110" w:rsidRPr="004E70B2" w:rsidRDefault="00421110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371B319F" w14:textId="60AFE3AC" w:rsidR="00EB7AE4" w:rsidRDefault="00A84C5E" w:rsidP="00FC4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October</w:t>
      </w:r>
      <w:r w:rsidR="009E0BC0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 7</w:t>
      </w:r>
      <w:r w:rsidR="00BC0974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 xml:space="preserve"> </w:t>
      </w:r>
      <w:proofErr w:type="spellStart"/>
      <w:proofErr w:type="gramStart"/>
      <w:r w:rsidR="00BC0974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>th</w:t>
      </w:r>
      <w:proofErr w:type="spellEnd"/>
      <w:proofErr w:type="gramEnd"/>
      <w:r w:rsidR="009E0BC0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 (Wednesday) </w:t>
      </w:r>
    </w:p>
    <w:p w14:paraId="704D6390" w14:textId="77777777" w:rsidR="003A04E7" w:rsidRPr="004E70B2" w:rsidRDefault="003A04E7" w:rsidP="00FC4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</w:p>
    <w:p w14:paraId="294B706A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  <w:t>ММОМА</w:t>
      </w:r>
      <w:r w:rsidRPr="004E70B2">
        <w:rPr>
          <w:rFonts w:asciiTheme="minorHAnsi" w:hAnsiTheme="minorHAnsi"/>
          <w:lang w:val="en-US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Modern Art of India</w:t>
      </w:r>
    </w:p>
    <w:p w14:paraId="4E244934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</w:p>
    <w:p w14:paraId="611940A8" w14:textId="4E6A2AD9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Moderator</w:t>
      </w:r>
      <w:r w:rsidR="00421FD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421FD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Polina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9E0BC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Korotchikova</w:t>
      </w:r>
      <w:proofErr w:type="spellEnd"/>
    </w:p>
    <w:p w14:paraId="20D25509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10.00–12.00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4014F23E" w14:textId="013D69C8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lastRenderedPageBreak/>
        <w:t>Bexon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G</w:t>
      </w:r>
      <w:r w:rsidR="00421FDB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eorgina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(MA, 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Independent S</w:t>
      </w:r>
      <w:r w:rsidR="00421FD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cholar,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London, UK)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 Sense of Self, a Sense of Place?</w:t>
      </w:r>
      <w:proofErr w:type="gram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 Issues of National Identity in Indian Contemporary Art in the Context of Cultural Globalization</w:t>
      </w:r>
    </w:p>
    <w:p w14:paraId="7E9E024C" w14:textId="3F166FAA" w:rsidR="00EB7AE4" w:rsidRPr="004E70B2" w:rsidRDefault="00421FDB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Kuldova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Tereza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9E0BC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Post-doctoral Fellow, University of Oslo, Norway)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Theorizing Opulent Theatrical Fashion-cum-Art Shows in India. On Artistic Nationalism, Neo-feudal </w:t>
      </w:r>
      <w:proofErr w:type="spellStart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Ornamentalism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, and </w:t>
      </w:r>
      <w:proofErr w:type="spellStart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Philanthrocapitalism</w:t>
      </w:r>
      <w:proofErr w:type="spellEnd"/>
    </w:p>
    <w:p w14:paraId="1EA2E493" w14:textId="2C0FDD46" w:rsidR="00EB7AE4" w:rsidRPr="00253819" w:rsidRDefault="004C7240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Vozdigan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Ksenia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(Senior Coordinator of Exhibition Department, Peter the Great Museum of Anthropology and Ethno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graphy (Kunstkamera)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RAS, Saint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Petersburg)</w:t>
      </w:r>
      <w:r w:rsidR="0025381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</w:t>
      </w:r>
      <w:proofErr w:type="gram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Problem of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Decontextualization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: Pictorial Traditions of Indian Tribes and Contemporary Art</w:t>
      </w:r>
    </w:p>
    <w:p w14:paraId="6A279AA4" w14:textId="211C89EA" w:rsidR="00750C3C" w:rsidRPr="004E70B2" w:rsidRDefault="00750C3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Vorobyeva Darya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103FB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103FB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in Art History, Senior Researcher, State Institute </w:t>
      </w:r>
      <w:r w:rsidR="00103FB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for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Art Studies</w:t>
      </w:r>
      <w:r w:rsidR="007C332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Moscow Museum of Modern Art, L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>ecturer,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Moscow State Academy of Art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>s and Industry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named after Sergei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Stroganov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Rethinking the Sacred Imagery in Modern Indian Art</w:t>
      </w:r>
    </w:p>
    <w:p w14:paraId="0C646B1C" w14:textId="77777777" w:rsidR="00750C3C" w:rsidRPr="004E70B2" w:rsidRDefault="00750C3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</w:p>
    <w:p w14:paraId="036DC95F" w14:textId="597BEB16" w:rsidR="00EB7AE4" w:rsidRPr="004E70B2" w:rsidRDefault="007C332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12.00–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12.30 </w:t>
      </w:r>
      <w:r w:rsidR="00D751CF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Coffee Break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</w:p>
    <w:p w14:paraId="25D2FDD5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2A609053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12.30–14.30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558D7F9E" w14:textId="77777777" w:rsidR="00EB7AE4" w:rsidRPr="004E70B2" w:rsidRDefault="00750C3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Irina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Sheptunova</w:t>
      </w:r>
      <w:proofErr w:type="spellEnd"/>
    </w:p>
    <w:p w14:paraId="466361CA" w14:textId="3BF355DB" w:rsidR="00750C3C" w:rsidRPr="004E70B2" w:rsidRDefault="008C0D56" w:rsidP="00750C3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</w:t>
      </w:r>
      <w:r w:rsidR="00750C3C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orotchikova</w:t>
      </w:r>
      <w:proofErr w:type="spellEnd"/>
      <w:r w:rsidR="00750C3C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="00750C3C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Polina</w:t>
      </w:r>
      <w:proofErr w:type="spellEnd"/>
      <w:r w:rsidR="00750C3C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08661D">
        <w:rPr>
          <w:rFonts w:asciiTheme="minorHAnsi" w:eastAsia="Times New Roman" w:hAnsiTheme="minorHAnsi"/>
          <w:sz w:val="24"/>
          <w:szCs w:val="24"/>
          <w:lang w:val="en-US" w:eastAsia="ru-RU"/>
        </w:rPr>
        <w:t>(Postg</w:t>
      </w:r>
      <w:r w:rsidR="00750C3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>, State Institute for Art S</w:t>
      </w:r>
      <w:r w:rsidR="00750C3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tudies, 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Chief Librarian, </w:t>
      </w:r>
      <w:r w:rsidR="00750C3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Russian State Library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proofErr w:type="gramStart"/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proofErr w:type="gramEnd"/>
      <w:r w:rsidR="00750C3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7C3324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Coomara</w:t>
      </w:r>
      <w:r w:rsidR="007C3324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swamy</w:t>
      </w:r>
      <w:proofErr w:type="spellEnd"/>
      <w:r w:rsidR="007C3324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and Art of Modernism: Opposition</w:t>
      </w:r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or Sear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c</w:t>
      </w:r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h for </w:t>
      </w:r>
      <w:r w:rsidR="007C3324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a </w:t>
      </w:r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New O</w:t>
      </w:r>
      <w:r w:rsidR="00750C3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utlook?</w:t>
      </w:r>
    </w:p>
    <w:p w14:paraId="6DAB662F" w14:textId="5FE0D02A" w:rsidR="00BF19E1" w:rsidRPr="004E70B2" w:rsidRDefault="00750C3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Babin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Alexander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08661D">
        <w:rPr>
          <w:rFonts w:asciiTheme="minorHAnsi" w:eastAsia="Times New Roman" w:hAnsiTheme="minorHAnsi"/>
          <w:sz w:val="24"/>
          <w:szCs w:val="24"/>
          <w:lang w:val="en-US" w:eastAsia="ru-RU"/>
        </w:rPr>
        <w:t>Postg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State In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>stitute for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Art Studies, Moscow) </w:t>
      </w:r>
      <w:proofErr w:type="spellStart"/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Ragamala</w:t>
      </w:r>
      <w:proofErr w:type="spellEnd"/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motifs in Indian 20</w:t>
      </w:r>
      <w:r w:rsidR="00BF19E1" w:rsidRPr="004E70B2">
        <w:rPr>
          <w:rFonts w:asciiTheme="minorHAnsi" w:eastAsia="Times New Roman" w:hAnsiTheme="minorHAnsi"/>
          <w:sz w:val="24"/>
          <w:szCs w:val="24"/>
          <w:u w:val="single"/>
          <w:vertAlign w:val="superscript"/>
          <w:lang w:val="en-US" w:eastAsia="ru-RU"/>
        </w:rPr>
        <w:t>th</w:t>
      </w:r>
      <w:r w:rsidR="00C8157C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Century Painting.</w:t>
      </w:r>
      <w:proofErr w:type="gramEnd"/>
      <w:r w:rsidR="00BF19E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Reincarnation of the Tradition</w:t>
      </w:r>
    </w:p>
    <w:p w14:paraId="637C172D" w14:textId="4D3B71CD" w:rsidR="00BF19E1" w:rsidRPr="004E70B2" w:rsidRDefault="00BF19E1" w:rsidP="004C7240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FF0000"/>
          <w:sz w:val="24"/>
          <w:szCs w:val="24"/>
          <w:u w:val="single"/>
          <w:shd w:val="clear" w:color="auto" w:fill="FFFFFF"/>
          <w:lang w:val="en-US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Sheptunova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Irina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Art History, Main Researcher, State Museum of Oriental Arts, 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EB7AE4" w:rsidRPr="004E70B2"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>Indian Art of the 20</w:t>
      </w:r>
      <w:r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vertAlign w:val="superscript"/>
          <w:lang w:val="en-US"/>
        </w:rPr>
        <w:t>th</w:t>
      </w:r>
      <w:r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 xml:space="preserve"> Century in the Collection of the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State Museum of Oriental Arts</w:t>
      </w:r>
      <w:r w:rsidR="00C8157C"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>.</w:t>
      </w:r>
      <w:proofErr w:type="gramEnd"/>
      <w:r w:rsidR="00C8157C"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 xml:space="preserve"> T</w:t>
      </w:r>
      <w:r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 xml:space="preserve">he Problem of Attribution </w:t>
      </w:r>
    </w:p>
    <w:p w14:paraId="40361B8D" w14:textId="7DCD478E" w:rsidR="00EB7AE4" w:rsidRPr="004E70B2" w:rsidRDefault="004C7240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Kuzina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Lisa 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Postg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State I</w:t>
      </w:r>
      <w:r w:rsidR="008E7333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nstitute for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 Studies, 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</w:t>
      </w:r>
      <w:proofErr w:type="gramEnd"/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Progressives – A</w:t>
      </w:r>
      <w:r w:rsidR="008C0D5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rtistic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Group in Mumbai O</w:t>
      </w:r>
      <w:r w:rsidR="008C0D5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pening the 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Second H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alf of the </w:t>
      </w:r>
      <w:r w:rsidR="00C8157C"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lang w:val="en-US"/>
        </w:rPr>
        <w:t>20</w:t>
      </w:r>
      <w:r w:rsidR="00C8157C" w:rsidRPr="004E70B2">
        <w:rPr>
          <w:rFonts w:asciiTheme="minorHAnsi" w:hAnsiTheme="minorHAnsi" w:cs="Arial"/>
          <w:sz w:val="24"/>
          <w:szCs w:val="24"/>
          <w:u w:val="single"/>
          <w:shd w:val="clear" w:color="auto" w:fill="FFFFFF"/>
          <w:vertAlign w:val="superscript"/>
          <w:lang w:val="en-US"/>
        </w:rPr>
        <w:t>th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entury</w:t>
      </w:r>
      <w:r w:rsidR="00C8157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in Indian A</w:t>
      </w:r>
      <w:r w:rsidR="008C0D5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rt.</w:t>
      </w:r>
    </w:p>
    <w:p w14:paraId="76CBD632" w14:textId="77777777" w:rsidR="00BF19E1" w:rsidRPr="004E70B2" w:rsidRDefault="00BF19E1" w:rsidP="004C724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6A8305B9" w14:textId="3C563C08" w:rsidR="00233918" w:rsidRPr="004E70B2" w:rsidRDefault="00BF19E1" w:rsidP="008C0D5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SIAS</w:t>
      </w:r>
      <w:r w:rsidR="00EB7AE4"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Performing Arts, Oriental Tradition</w:t>
      </w:r>
    </w:p>
    <w:p w14:paraId="3F7F6EC3" w14:textId="6C7A6CB5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C332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Dilyara</w:t>
      </w:r>
      <w:proofErr w:type="spellEnd"/>
      <w:proofErr w:type="gramEnd"/>
      <w:r w:rsidR="007C332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C332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Guseinova</w:t>
      </w:r>
      <w:proofErr w:type="spellEnd"/>
    </w:p>
    <w:p w14:paraId="16C8FF8A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11.00–13.00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38001CA9" w14:textId="65BB5A54" w:rsidR="00812A5C" w:rsidRPr="004E70B2" w:rsidRDefault="00812A5C" w:rsidP="00812A5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Qu </w:t>
      </w: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Wa</w:t>
      </w:r>
      <w:proofErr w:type="spellEnd"/>
      <w:proofErr w:type="gram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eacher</w:t>
      </w:r>
      <w:r w:rsidR="008E7333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Nizhn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 Novgorod State Conservatoire (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Academy)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M</w:t>
      </w:r>
      <w:r w:rsidR="008E7333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 Glinka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Confucius Institute at 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Nizhn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 Novgorod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State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Linguistics University, 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Nizhn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 Novgorod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Folk Music and Poetic Traditions in the Concert P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iec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es of Modern Chinese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omposer Chu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Wanghua</w:t>
      </w:r>
      <w:proofErr w:type="spellEnd"/>
    </w:p>
    <w:p w14:paraId="77585CD4" w14:textId="195CB778" w:rsidR="00EB7AE4" w:rsidRPr="004E70B2" w:rsidRDefault="00812A5C" w:rsidP="00812A5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Morozova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Tatiana</w:t>
      </w:r>
      <w:r w:rsidR="008C0D5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(Ph.D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Art History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Leading 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Researcher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8E7333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State Institute for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 Studies, Moscow)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Vaditra</w:t>
      </w:r>
      <w:proofErr w:type="spellEnd"/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1011E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Traditional Instrumental M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usic of Nepal and</w:t>
      </w:r>
      <w:r w:rsidR="00BF19E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its Place in Contemporary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ab/>
      </w:r>
    </w:p>
    <w:p w14:paraId="13EE1E44" w14:textId="1CE8DE60" w:rsidR="00EB7AE4" w:rsidRPr="004E70B2" w:rsidRDefault="00DD7246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Yanes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Maria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in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Art History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Senior Specialist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Peter the Great Museum of Anthropology and Et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hnography (</w:t>
      </w:r>
      <w:proofErr w:type="spellStart"/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Kunstkamera</w:t>
      </w:r>
      <w:proofErr w:type="spellEnd"/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3A04E7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of</w:t>
      </w:r>
      <w:r w:rsidR="00C8157C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RAS</w:t>
      </w:r>
      <w:r w:rsidR="00253819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Saint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Petersburg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Past and Present of Puppet Theaters in Uzbekistan</w:t>
      </w:r>
    </w:p>
    <w:p w14:paraId="310BC3E3" w14:textId="6F45F239" w:rsidR="00F50B72" w:rsidRPr="004E70B2" w:rsidRDefault="001B5474" w:rsidP="00F50B7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Guseynova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Dilyara</w:t>
      </w:r>
      <w:proofErr w:type="spellEnd"/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8C0D5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</w:t>
      </w:r>
      <w:r w:rsidR="00BF19E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</w:t>
      </w:r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rt</w:t>
      </w:r>
      <w:r w:rsidR="00BF19E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History</w:t>
      </w:r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State i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nstitute for</w:t>
      </w:r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Art </w:t>
      </w:r>
      <w:r w:rsidR="00BF19E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Studies</w:t>
      </w:r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="00BF19E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Moscow</w:t>
      </w:r>
      <w:r w:rsidR="00F50B7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 Dominating Tendencies of Development of Modern Theater of the Arab C</w:t>
      </w:r>
      <w:r w:rsidR="00F50B72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ountries </w:t>
      </w:r>
    </w:p>
    <w:p w14:paraId="76438C04" w14:textId="5C575048" w:rsidR="001B5474" w:rsidRPr="004E70B2" w:rsidRDefault="00812A5C" w:rsidP="00812A5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Burykina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Alexandra 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(Postgraduate S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tudent, </w:t>
      </w:r>
      <w:r w:rsidR="001B547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Faculty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of Philosophy, Moscow State University, Moscow)</w:t>
      </w:r>
      <w:r w:rsidR="001B547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Noh Theatre as Contemporary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</w:t>
      </w:r>
    </w:p>
    <w:p w14:paraId="1B91822E" w14:textId="185F633A" w:rsidR="00EB7AE4" w:rsidRPr="004E70B2" w:rsidRDefault="00D165B4" w:rsidP="00812A5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</w:p>
    <w:p w14:paraId="383BCD78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13.00–14.30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Pause</w:t>
      </w:r>
    </w:p>
    <w:p w14:paraId="6946354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4575F573" w14:textId="368235C9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lastRenderedPageBreak/>
        <w:t>SIAS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Cinematography of the East</w:t>
      </w:r>
    </w:p>
    <w:p w14:paraId="595619C3" w14:textId="77777777" w:rsidR="00EB7AE4" w:rsidRPr="004E70B2" w:rsidRDefault="00BF19E1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DD724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Kazurova</w:t>
      </w:r>
      <w:proofErr w:type="spellEnd"/>
      <w:proofErr w:type="gramEnd"/>
      <w:r w:rsidR="00DD724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Natalya</w:t>
      </w:r>
    </w:p>
    <w:p w14:paraId="572737A3" w14:textId="77777777" w:rsidR="00EB7AE4" w:rsidRPr="004E70B2" w:rsidRDefault="00EB7AE4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14.30–18.00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168E5457" w14:textId="0B56148D" w:rsidR="00DD7246" w:rsidRPr="004E70B2" w:rsidRDefault="00DD7246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Fedorova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Anastasia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Research Fellow at Gerasimov Institute of Cinematography [VGIK], </w:t>
      </w:r>
      <w:r w:rsidR="001B547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Pop Art, Kabuki and the Film Aesthetics of Suzuki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Seijun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</w:p>
    <w:p w14:paraId="6D464533" w14:textId="09229232" w:rsidR="00D165B4" w:rsidRPr="004E70B2" w:rsidRDefault="00373644" w:rsidP="00D165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Frolova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Maria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</w:t>
      </w:r>
      <w:r w:rsidR="00053FF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ssistant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rofessor, </w:t>
      </w:r>
      <w:r w:rsidR="00053FF1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Saint Petersburg State University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Saint Petersburg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081DB9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The Sixth Generation of Chinese Directors: Past or Present? </w:t>
      </w:r>
    </w:p>
    <w:p w14:paraId="3BD9AD30" w14:textId="27545A17" w:rsidR="00D165B4" w:rsidRPr="004E70B2" w:rsidRDefault="00D165B4" w:rsidP="00D165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Nefedov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Mikhail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(Independen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t Researcher, Saint </w:t>
      </w:r>
      <w:r w:rsidR="00053FF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Petersburg)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Taiwan: Beautiful Island in the Ocean of World Cinema</w:t>
      </w:r>
    </w:p>
    <w:p w14:paraId="28D5E76D" w14:textId="0E4F4F6D" w:rsidR="00D165B4" w:rsidRPr="004E70B2" w:rsidRDefault="00053FF1" w:rsidP="00D165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Rizaeva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Amina</w:t>
      </w:r>
      <w:r w:rsidR="00EB7AE4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Art History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Senior Researcher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State Institute 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for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Art Studies, 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National in the Western Films of Directors of Arab Origin</w:t>
      </w:r>
    </w:p>
    <w:p w14:paraId="311C0409" w14:textId="2CA7D142" w:rsidR="00D165B4" w:rsidRPr="004E70B2" w:rsidRDefault="00D165B4" w:rsidP="00D165B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Kazurova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Natalia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(Ph.D., Science Coordinator</w:t>
      </w:r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Administration Department, Peter the Great Museum of Anthropology and Et</w:t>
      </w:r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hnography (</w:t>
      </w:r>
      <w:proofErr w:type="spellStart"/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Kunstkamera</w:t>
      </w:r>
      <w:proofErr w:type="spellEnd"/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</w:t>
      </w:r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RAS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Saint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Petersburg)</w:t>
      </w:r>
      <w:r w:rsidR="00053FF1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Ast</w:t>
      </w:r>
      <w:r w:rsidR="001B547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ride the Bosporus, or Istanbul Film 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uide </w:t>
      </w:r>
      <w:r w:rsidR="00493B4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</w:p>
    <w:p w14:paraId="1AD39308" w14:textId="727F4E32" w:rsidR="00053FF1" w:rsidRDefault="00053FF1" w:rsidP="00053FF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Pakhomova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Svetlana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(Lecturer,</w:t>
      </w:r>
      <w:r w:rsidR="0008661D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Russian S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tate Humanitarian University, </w:t>
      </w:r>
      <w:proofErr w:type="gram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proofErr w:type="gramEnd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Israeli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eastAsia="ru-RU"/>
        </w:rPr>
        <w:t>С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inema</w:t>
      </w:r>
      <w:proofErr w:type="spellEnd"/>
      <w:r w:rsidR="00081DB9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: F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rom the West to the East</w:t>
      </w:r>
    </w:p>
    <w:p w14:paraId="14F735FC" w14:textId="77777777" w:rsidR="001011EB" w:rsidRPr="004E70B2" w:rsidRDefault="001011EB" w:rsidP="00053FF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</w:p>
    <w:p w14:paraId="41BC5181" w14:textId="691F756E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SMOA</w:t>
      </w:r>
      <w:r w:rsidR="00EB7AE4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Traditional Painting Today</w:t>
      </w:r>
    </w:p>
    <w:p w14:paraId="708F9328" w14:textId="5CB18E30" w:rsidR="00EB7AE4" w:rsidRPr="004E70B2" w:rsidRDefault="00BF19E1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Tigran</w:t>
      </w:r>
      <w:proofErr w:type="gramEnd"/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053FF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Mkrtychev</w:t>
      </w:r>
      <w:proofErr w:type="spellEnd"/>
      <w:r w:rsidR="00053FF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4F0D68CE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10.00–12.00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507A89AA" w14:textId="6BE7E316" w:rsidR="00F569A7" w:rsidRPr="004E70B2" w:rsidRDefault="00F569A7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Gutareva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Yuliya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Ph.D. in Art History, Art-critic,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Art 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xpert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Ltd. 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«Leon», Saint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Petersburg)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Traditional Korean Landscape </w:t>
      </w:r>
      <w:proofErr w:type="spellStart"/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ansuhwa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("mountai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ns-waters") in the 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orks of Yi (Lee)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Sangbeom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(1897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1971),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Byeon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Gwansik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(1899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1976) and Cheong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Yeongman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(1938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1999)</w:t>
      </w:r>
    </w:p>
    <w:p w14:paraId="08002F01" w14:textId="77777777" w:rsidR="00053FF1" w:rsidRPr="004E70B2" w:rsidRDefault="00053FF1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Shishkina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Galina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Senior Researcher,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hAnsiTheme="minorHAnsi"/>
          <w:sz w:val="24"/>
          <w:szCs w:val="24"/>
          <w:lang w:val="en-US"/>
        </w:rPr>
        <w:t>State Museum of Oriental Art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 role of Tradition in Modern Japanese Chart. New Arrivals of State Museum of Oriental Art</w:t>
      </w:r>
    </w:p>
    <w:p w14:paraId="53757F4F" w14:textId="6ADED1A5" w:rsidR="00F569A7" w:rsidRPr="004E70B2" w:rsidRDefault="00F569A7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Semenova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Valeria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.D</w:t>
      </w:r>
      <w:r w:rsidR="00CF3E1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Senior L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aboratory A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ssistant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F72A7D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 the Great Museum of Anthropology and Ethno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graphy (</w:t>
      </w:r>
      <w:proofErr w:type="spellStart"/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Kunstkamera</w:t>
      </w:r>
      <w:proofErr w:type="spellEnd"/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RAS, Saint </w:t>
      </w:r>
      <w:r w:rsidR="00F72A7D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Some Stylistic and Iconographic F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eatures 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of the Ethiopian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radit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ional P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ainting of the 20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ury</w:t>
      </w:r>
    </w:p>
    <w:p w14:paraId="27C97DF1" w14:textId="70BF84E7" w:rsidR="00F569A7" w:rsidRPr="004E70B2" w:rsidRDefault="00F569A7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Komarovskaya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Polina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(Magi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ster of Oriental Studies, </w:t>
      </w:r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Assistant</w:t>
      </w:r>
      <w:r w:rsidR="0008661D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Saint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 State University Institute</w:t>
      </w:r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Philosophy</w:t>
      </w:r>
      <w:proofErr w:type="gramStart"/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 Saint</w:t>
      </w:r>
      <w:proofErr w:type="gramEnd"/>
      <w:r w:rsidR="00F646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081DB9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Chinese Peasant Artistic Crafts</w:t>
      </w:r>
    </w:p>
    <w:p w14:paraId="7C8B2D5E" w14:textId="39FFBFC0" w:rsidR="00F826FA" w:rsidRPr="004E70B2" w:rsidRDefault="00053FF1" w:rsidP="00F826FA">
      <w:pPr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Koshkina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F826FA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Olga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F6463B" w:rsidRPr="004E70B2">
        <w:rPr>
          <w:rFonts w:asciiTheme="minorHAnsi" w:hAnsiTheme="minorHAnsi"/>
          <w:sz w:val="24"/>
          <w:szCs w:val="24"/>
          <w:lang w:val="en-US"/>
        </w:rPr>
        <w:t>Postgraduate</w:t>
      </w:r>
      <w:r w:rsidR="008D12D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>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081DB9" w:rsidRPr="004E70B2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826FA" w:rsidRPr="004E70B2">
        <w:rPr>
          <w:rFonts w:asciiTheme="minorHAnsi" w:hAnsiTheme="minorHAnsi"/>
          <w:sz w:val="24"/>
          <w:szCs w:val="24"/>
          <w:lang w:val="en-US"/>
        </w:rPr>
        <w:t>Rus</w:t>
      </w:r>
      <w:r w:rsidR="0008661D">
        <w:rPr>
          <w:rFonts w:asciiTheme="minorHAnsi" w:hAnsiTheme="minorHAnsi"/>
          <w:sz w:val="24"/>
          <w:szCs w:val="24"/>
          <w:lang w:val="en-US"/>
        </w:rPr>
        <w:t>sian Art History Department, Saint</w:t>
      </w:r>
      <w:r w:rsidR="001011EB">
        <w:rPr>
          <w:rFonts w:asciiTheme="minorHAnsi" w:hAnsiTheme="minorHAnsi"/>
          <w:sz w:val="24"/>
          <w:szCs w:val="24"/>
          <w:lang w:val="en-US"/>
        </w:rPr>
        <w:t xml:space="preserve"> Petersburg State A</w:t>
      </w:r>
      <w:r w:rsidR="00F826FA" w:rsidRPr="004E70B2">
        <w:rPr>
          <w:rFonts w:asciiTheme="minorHAnsi" w:hAnsiTheme="minorHAnsi"/>
          <w:sz w:val="24"/>
          <w:szCs w:val="24"/>
          <w:lang w:val="en-US"/>
        </w:rPr>
        <w:t>cademic Institute of painting, sculpture and architecture</w:t>
      </w:r>
      <w:r w:rsidR="001011EB">
        <w:rPr>
          <w:rFonts w:asciiTheme="minorHAnsi" w:hAnsiTheme="minorHAnsi"/>
          <w:sz w:val="24"/>
          <w:szCs w:val="24"/>
          <w:lang w:val="en-US"/>
        </w:rPr>
        <w:t xml:space="preserve"> named after I.</w:t>
      </w:r>
      <w:r w:rsidR="00034A8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1011EB">
        <w:rPr>
          <w:rFonts w:asciiTheme="minorHAnsi" w:hAnsiTheme="minorHAnsi"/>
          <w:sz w:val="24"/>
          <w:szCs w:val="24"/>
          <w:lang w:val="en-US"/>
        </w:rPr>
        <w:t>Repin</w:t>
      </w:r>
      <w:proofErr w:type="spellEnd"/>
      <w:r w:rsidR="00F826FA" w:rsidRPr="004E70B2">
        <w:rPr>
          <w:rFonts w:asciiTheme="minorHAnsi" w:hAnsiTheme="minorHAnsi"/>
          <w:sz w:val="24"/>
          <w:szCs w:val="24"/>
          <w:lang w:val="en-US"/>
        </w:rPr>
        <w:t>,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Saint Petersburg) </w:t>
      </w:r>
      <w:r w:rsidR="00F11103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Jiang </w:t>
      </w:r>
      <w:proofErr w:type="spellStart"/>
      <w:r w:rsidR="00F11103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Shilun</w:t>
      </w:r>
      <w:proofErr w:type="spellEnd"/>
      <w:r w:rsidR="00F11103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: Dreams about Russia.  Domestic Landscape</w:t>
      </w:r>
      <w:r w:rsidR="001011E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 in the Interpretation of the M</w:t>
      </w:r>
      <w:r w:rsidR="00F11103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aster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F11103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of Traditional Chinese P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ainting</w:t>
      </w:r>
    </w:p>
    <w:p w14:paraId="025860F8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</w:p>
    <w:p w14:paraId="138CBA47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12.00–12.30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 Break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18D2E168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</w:p>
    <w:p w14:paraId="6D1E1251" w14:textId="4EF3A1EE" w:rsidR="00FC453B" w:rsidRPr="004E70B2" w:rsidRDefault="002E073A" w:rsidP="00FC4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SMOA</w:t>
      </w:r>
      <w:r w:rsidR="00EB7AE4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Decorative and Applied Arts</w:t>
      </w:r>
    </w:p>
    <w:p w14:paraId="35B1AED4" w14:textId="77777777" w:rsidR="00955FDC" w:rsidRPr="004E70B2" w:rsidRDefault="00EB7AE4" w:rsidP="00FC453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12.30–14.30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7C8CC92A" w14:textId="27AE907A" w:rsidR="00955FDC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Yergaliyeva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Raychan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Ph.D.,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Doctor </w:t>
      </w:r>
      <w:r w:rsidR="00FF1A5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of Science </w:t>
      </w:r>
      <w:r w:rsidR="00FF1A5E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Art History</w:t>
      </w:r>
      <w:r w:rsidR="00FF1A5E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P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rofessor, 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ember of the International Association of Art Critics (AICA), </w:t>
      </w:r>
      <w:r w:rsidR="004E70B2">
        <w:rPr>
          <w:rFonts w:asciiTheme="minorHAnsi" w:eastAsia="Times New Roman" w:hAnsiTheme="minorHAnsi"/>
          <w:sz w:val="24"/>
          <w:szCs w:val="24"/>
          <w:lang w:val="en-US" w:eastAsia="ru-RU"/>
        </w:rPr>
        <w:t>Head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of th</w:t>
      </w:r>
      <w:r w:rsidR="004E70B2">
        <w:rPr>
          <w:rFonts w:asciiTheme="minorHAnsi" w:eastAsia="Times New Roman" w:hAnsiTheme="minorHAnsi"/>
          <w:sz w:val="24"/>
          <w:szCs w:val="24"/>
          <w:lang w:val="en-US" w:eastAsia="ru-RU"/>
        </w:rPr>
        <w:t>e Department of the Fine Arts,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Institut</w:t>
      </w:r>
      <w:r w:rsidR="004E70B2">
        <w:rPr>
          <w:rFonts w:asciiTheme="minorHAnsi" w:eastAsia="Times New Roman" w:hAnsiTheme="minorHAnsi"/>
          <w:sz w:val="24"/>
          <w:szCs w:val="24"/>
          <w:lang w:val="en-US" w:eastAsia="ru-RU"/>
        </w:rPr>
        <w:t>e of Literature and Art named after</w:t>
      </w:r>
      <w:r w:rsidR="00FF1A5E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M.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Auezov</w:t>
      </w:r>
      <w:proofErr w:type="spellEnd"/>
      <w:r w:rsidR="00D51521">
        <w:rPr>
          <w:rFonts w:asciiTheme="minorHAnsi" w:eastAsia="Times New Roman" w:hAnsiTheme="minorHAnsi"/>
          <w:sz w:val="24"/>
          <w:szCs w:val="24"/>
          <w:lang w:val="en-US" w:eastAsia="ru-RU"/>
        </w:rPr>
        <w:t>, Almaty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Decorative and Applied Arts of the Kazakhs: Traditions and I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nnovations</w:t>
      </w:r>
    </w:p>
    <w:p w14:paraId="7D09D507" w14:textId="252E13E2" w:rsidR="00A02F7C" w:rsidRPr="004E70B2" w:rsidRDefault="00A02F7C" w:rsidP="00A02F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sz w:val="24"/>
          <w:szCs w:val="24"/>
          <w:lang w:val="en-US" w:eastAsia="ru-RU"/>
        </w:rPr>
        <w:lastRenderedPageBreak/>
        <w:t>Kuyek</w:t>
      </w:r>
      <w:proofErr w:type="spellEnd"/>
      <w:r w:rsidRPr="004E70B2">
        <w:rPr>
          <w:rFonts w:asciiTheme="minorHAnsi" w:eastAsia="Times New Roman" w:hAnsiTheme="minorHAnsi"/>
          <w:b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sz w:val="24"/>
          <w:szCs w:val="24"/>
          <w:lang w:val="en-US" w:eastAsia="ru-RU"/>
        </w:rPr>
        <w:t>Maryet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Art History</w:t>
      </w:r>
      <w:r w:rsidR="006F7F0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Leading Research</w:t>
      </w:r>
      <w:r w:rsidR="000F572F">
        <w:rPr>
          <w:rFonts w:asciiTheme="minorHAnsi" w:eastAsia="Times New Roman" w:hAnsiTheme="minorHAnsi"/>
          <w:sz w:val="24"/>
          <w:szCs w:val="24"/>
          <w:lang w:val="en-US" w:eastAsia="ru-RU"/>
        </w:rPr>
        <w:t>er,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0F572F" w:rsidRPr="000F572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Adyghe Republican Research Institute of the Humanities named after T.M. </w:t>
      </w:r>
      <w:proofErr w:type="spellStart"/>
      <w:r w:rsidR="000F572F" w:rsidRPr="000F572F">
        <w:rPr>
          <w:rFonts w:asciiTheme="minorHAnsi" w:eastAsia="Times New Roman" w:hAnsiTheme="minorHAnsi"/>
          <w:sz w:val="24"/>
          <w:szCs w:val="24"/>
          <w:lang w:val="en-US" w:eastAsia="ru-RU"/>
        </w:rPr>
        <w:t>Kerashev</w:t>
      </w:r>
      <w:proofErr w:type="spellEnd"/>
      <w:r w:rsidR="000F572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proofErr w:type="spellStart"/>
      <w:r w:rsidR="000F572F">
        <w:rPr>
          <w:rFonts w:asciiTheme="minorHAnsi" w:eastAsia="Times New Roman" w:hAnsiTheme="minorHAnsi"/>
          <w:sz w:val="24"/>
          <w:szCs w:val="24"/>
          <w:lang w:val="en-US" w:eastAsia="ru-RU"/>
        </w:rPr>
        <w:t>Maikop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081DB9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 Modern T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</w:t>
      </w:r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aditional A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rt</w:t>
      </w:r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 the </w:t>
      </w:r>
      <w:proofErr w:type="spellStart"/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Adyghes</w:t>
      </w:r>
      <w:proofErr w:type="spellEnd"/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(</w:t>
      </w:r>
      <w:proofErr w:type="spellStart"/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Circassians</w:t>
      </w:r>
      <w:proofErr w:type="spellEnd"/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): </w:t>
      </w:r>
      <w:r w:rsidR="0008661D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the </w:t>
      </w:r>
      <w:r w:rsidR="00DF091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Reconstruction of Artistic and Cultural H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eritage.</w:t>
      </w:r>
    </w:p>
    <w:p w14:paraId="5C5BC8DB" w14:textId="7DF85B8B" w:rsidR="00A02F7C" w:rsidRPr="004E70B2" w:rsidRDefault="00A02F7C" w:rsidP="00A02F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D3264E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Koichueva</w:t>
      </w:r>
      <w:proofErr w:type="spellEnd"/>
      <w:r w:rsidRPr="00D3264E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D3264E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Zulfa</w:t>
      </w:r>
      <w:proofErr w:type="spellEnd"/>
      <w:r w:rsidRPr="00D3264E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Pr="00D3264E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3E607F" w:rsidRPr="00D3264E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CF3E10" w:rsidRPr="00D3264E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D3264E" w:rsidRPr="00D3264E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Pedagogic Sciences</w:t>
      </w:r>
      <w:r w:rsidR="003E607F" w:rsidRPr="004E70B2"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  <w:t>,</w:t>
      </w:r>
      <w:r w:rsidR="006F7F00" w:rsidRPr="004E70B2"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  <w:t xml:space="preserve"> </w:t>
      </w:r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Associate Professor, </w:t>
      </w:r>
      <w:proofErr w:type="spellStart"/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Karachay-Cherkesia</w:t>
      </w:r>
      <w:proofErr w:type="spellEnd"/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State University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name</w:t>
      </w:r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d after U. </w:t>
      </w:r>
      <w:proofErr w:type="spellStart"/>
      <w:r w:rsidR="00312B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Aliyev</w:t>
      </w:r>
      <w:proofErr w:type="spellEnd"/>
      <w:r w:rsidR="00D3264E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="00D3264E" w:rsidRPr="00D3264E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Karachaevsk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312B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Art Design and National Graphic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raditions</w:t>
      </w:r>
    </w:p>
    <w:p w14:paraId="48357291" w14:textId="234D13C8" w:rsidR="00EB7AE4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Shklyaeva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Svetlana </w:t>
      </w:r>
      <w:r w:rsidR="001011EB">
        <w:rPr>
          <w:rFonts w:asciiTheme="minorHAnsi" w:eastAsia="Times New Roman" w:hAnsiTheme="minorHAnsi"/>
          <w:sz w:val="24"/>
          <w:szCs w:val="24"/>
          <w:lang w:val="en-US" w:eastAsia="ru-RU"/>
        </w:rPr>
        <w:t>(PhD, P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rofessor</w:t>
      </w:r>
      <w:r w:rsidR="001011EB">
        <w:rPr>
          <w:rFonts w:asciiTheme="minorHAnsi" w:eastAsia="Times New Roman" w:hAnsiTheme="minorHAnsi"/>
          <w:sz w:val="24"/>
          <w:szCs w:val="24"/>
          <w:lang w:val="en-US" w:eastAsia="ru-RU"/>
        </w:rPr>
        <w:t>, Kazakh N</w:t>
      </w:r>
      <w:r w:rsidR="00312BDF">
        <w:rPr>
          <w:rFonts w:asciiTheme="minorHAnsi" w:eastAsia="Times New Roman" w:hAnsiTheme="minorHAnsi"/>
          <w:sz w:val="24"/>
          <w:szCs w:val="24"/>
          <w:lang w:val="en-US" w:eastAsia="ru-RU"/>
        </w:rPr>
        <w:t>ational Academy of A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rts n</w:t>
      </w:r>
      <w:r w:rsidR="00312BD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amed after T. </w:t>
      </w:r>
      <w:proofErr w:type="spellStart"/>
      <w:r w:rsidR="00312BDF">
        <w:rPr>
          <w:rFonts w:asciiTheme="minorHAnsi" w:eastAsia="Times New Roman" w:hAnsiTheme="minorHAnsi"/>
          <w:sz w:val="24"/>
          <w:szCs w:val="24"/>
          <w:lang w:val="en-US" w:eastAsia="ru-RU"/>
        </w:rPr>
        <w:t>Zhurgenov</w:t>
      </w:r>
      <w:proofErr w:type="spellEnd"/>
      <w:r w:rsidR="00312BD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Almaty, Kazakhstan)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312B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Traditions in Development of A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pplied art</w:t>
      </w:r>
      <w:r w:rsidR="00312B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 Kazakhstan:</w:t>
      </w:r>
      <w:r w:rsidR="00312B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the Soviet Era – the Independence Period (20</w:t>
      </w:r>
      <w:r w:rsidR="00312BDF" w:rsidRPr="00312BDF">
        <w:rPr>
          <w:rFonts w:asciiTheme="minorHAnsi" w:eastAsia="Times New Roman" w:hAnsiTheme="minorHAnsi"/>
          <w:sz w:val="24"/>
          <w:szCs w:val="24"/>
          <w:u w:val="single"/>
          <w:vertAlign w:val="superscript"/>
          <w:lang w:val="en-US" w:eastAsia="ru-RU"/>
        </w:rPr>
        <w:t>th</w:t>
      </w:r>
      <w:r w:rsidR="00034A80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–</w:t>
      </w:r>
      <w:r w:rsidR="00312B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 Beginning of the 21</w:t>
      </w:r>
      <w:r w:rsidR="00312BDF" w:rsidRPr="00312BDF">
        <w:rPr>
          <w:rFonts w:asciiTheme="minorHAnsi" w:eastAsia="Times New Roman" w:hAnsiTheme="minorHAnsi"/>
          <w:sz w:val="24"/>
          <w:szCs w:val="24"/>
          <w:u w:val="single"/>
          <w:vertAlign w:val="superscript"/>
          <w:lang w:val="en-US" w:eastAsia="ru-RU"/>
        </w:rPr>
        <w:t>st</w:t>
      </w:r>
      <w:r w:rsidR="00312B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entury)</w:t>
      </w:r>
    </w:p>
    <w:p w14:paraId="45790BED" w14:textId="77777777" w:rsidR="00955FDC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</w:p>
    <w:p w14:paraId="4FCB687A" w14:textId="77777777" w:rsidR="00EB7AE4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14.30–16.00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Pause</w:t>
      </w:r>
    </w:p>
    <w:p w14:paraId="3BDCE01A" w14:textId="77777777" w:rsidR="00D3264E" w:rsidRPr="004E70B2" w:rsidRDefault="00D3264E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D896878" w14:textId="238E21FC" w:rsidR="00955FDC" w:rsidRPr="004E70B2" w:rsidRDefault="00EB7AE4" w:rsidP="00F569A7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-US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16.00–18.00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2A814D9D" w14:textId="0C4AE877" w:rsidR="00F569A7" w:rsidRPr="004E70B2" w:rsidRDefault="00F603F4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Borgul</w:t>
      </w:r>
      <w:proofErr w:type="spellEnd"/>
      <w:r w:rsidR="00F569A7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Anna</w:t>
      </w:r>
      <w:r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(MA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Expert, 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«</w:t>
      </w:r>
      <w:proofErr w:type="spellStart"/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Maharaj</w:t>
      </w:r>
      <w:proofErr w:type="spellEnd"/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Interio</w:t>
      </w:r>
      <w:r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rs» G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allery, Saint 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Influence of Korean Art C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ulture on</w:t>
      </w:r>
      <w:r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the Japanese Art of C</w:t>
      </w:r>
      <w:r w:rsidR="001011E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eramics in the 20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-70s of the </w:t>
      </w:r>
      <w:r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20</w:t>
      </w:r>
      <w:r w:rsidRPr="00F603F4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Century</w:t>
      </w:r>
    </w:p>
    <w:p w14:paraId="21EA8741" w14:textId="1BDB2256" w:rsidR="00F569A7" w:rsidRPr="004E70B2" w:rsidRDefault="00F569A7" w:rsidP="00F569A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Egorova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Anna 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F603F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PhD in Art History, 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State Hermitage Museum, 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esearcher 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in 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Saint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Petersburg University of Humanities and Social 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Sciences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="00F603F4"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  <w:t xml:space="preserve"> 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Saint </w:t>
      </w:r>
      <w:r w:rsidR="00F603F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0B2BB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“Via West to East”: Avant-garde and Traditional Pottery I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nterpretation in</w:t>
      </w:r>
      <w:r w:rsidR="000B2BB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the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F603F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20</w:t>
      </w:r>
      <w:r w:rsidR="00F603F4" w:rsidRPr="00F603F4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F603F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Century Japanese 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eramics</w:t>
      </w:r>
    </w:p>
    <w:p w14:paraId="47EEA2F7" w14:textId="309F52EE" w:rsidR="00A02F7C" w:rsidRPr="004E70B2" w:rsidRDefault="00A02F7C" w:rsidP="00A02F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Nauryzbayeva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Ainash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(Postgraduate</w:t>
      </w:r>
      <w:r w:rsidR="008D12D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>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utor</w:t>
      </w:r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Kazakh National Academy of</w:t>
      </w:r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Arts named </w:t>
      </w:r>
      <w:proofErr w:type="gramStart"/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after</w:t>
      </w:r>
      <w:proofErr w:type="gramEnd"/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T. </w:t>
      </w:r>
      <w:proofErr w:type="spellStart"/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Zhurgenov</w:t>
      </w:r>
      <w:proofErr w:type="spellEnd"/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Almaty</w:t>
      </w:r>
      <w:r w:rsidR="00527B3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527B3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Kazakhstan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527B3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Folk Art Patchwork in Residential I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nteriors of Kazakhstan in </w:t>
      </w:r>
      <w:r w:rsidR="00527B3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20</w:t>
      </w:r>
      <w:r w:rsidR="00527B3A" w:rsidRPr="00527B3A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="00527B3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early 21</w:t>
      </w:r>
      <w:r w:rsidR="00527B3A" w:rsidRPr="00527B3A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st</w:t>
      </w:r>
      <w:r w:rsidR="00527B3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entury</w:t>
      </w:r>
    </w:p>
    <w:p w14:paraId="28EEBCE4" w14:textId="03B8A997" w:rsidR="00EB7AE4" w:rsidRPr="004E70B2" w:rsidRDefault="00527B3A" w:rsidP="00A02F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Kocheva</w:t>
      </w:r>
      <w:proofErr w:type="spellEnd"/>
      <w:r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Tatyana</w:t>
      </w:r>
      <w:r w:rsidR="00F569A7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.D</w:t>
      </w:r>
      <w:r w:rsidR="00EF4E6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Researcher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Institute of Physical Materials Science of Siberian Branch of RAS, Ulan-Ude) </w:t>
      </w:r>
      <w:r w:rsidR="00BD599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New Methods of the Modern Mongolian Ornament's F</w:t>
      </w:r>
      <w:r w:rsidR="00F569A7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ormation</w:t>
      </w:r>
    </w:p>
    <w:p w14:paraId="69D14487" w14:textId="77777777" w:rsidR="00E117E7" w:rsidRPr="004E70B2" w:rsidRDefault="00E117E7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</w:p>
    <w:p w14:paraId="1C3ED6BF" w14:textId="31E63F84" w:rsidR="00EB7AE4" w:rsidRPr="004E70B2" w:rsidRDefault="00A84C5E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October</w:t>
      </w:r>
      <w:r w:rsidR="004B2755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8</w:t>
      </w:r>
      <w:r w:rsidR="00BC0974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 xml:space="preserve"> </w:t>
      </w:r>
      <w:proofErr w:type="spellStart"/>
      <w:proofErr w:type="gramStart"/>
      <w:r w:rsidR="00BC0974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>th</w:t>
      </w:r>
      <w:proofErr w:type="spellEnd"/>
      <w:proofErr w:type="gramEnd"/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 (</w:t>
      </w:r>
      <w:r w:rsidR="004B2755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Thursday</w:t>
      </w:r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)</w:t>
      </w:r>
    </w:p>
    <w:p w14:paraId="31C11FD9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</w:p>
    <w:p w14:paraId="58EFA617" w14:textId="77777777" w:rsidR="00F826FA" w:rsidRPr="004E70B2" w:rsidRDefault="00EB7AE4" w:rsidP="00FC453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  <w:t>ММОМА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826FA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The Problem of Ethno-Cultural Identity in the Post-Soviet art</w:t>
      </w:r>
    </w:p>
    <w:p w14:paraId="7CC3AD86" w14:textId="7334FD97" w:rsidR="00EB7AE4" w:rsidRPr="004E70B2" w:rsidRDefault="00BF19E1" w:rsidP="00F826FA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Elisabeth</w:t>
      </w:r>
      <w:proofErr w:type="gram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826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Malinovskaya </w:t>
      </w:r>
    </w:p>
    <w:p w14:paraId="79E4E077" w14:textId="77777777" w:rsidR="00955FDC" w:rsidRPr="004E70B2" w:rsidRDefault="00EB7AE4" w:rsidP="00955FDC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-US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10.00–12.00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5C843FEC" w14:textId="0C1E0875" w:rsidR="00955FDC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Sharipova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Dilyara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(Ph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6F7F0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rt History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Leading Research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Institute of Literature and Art name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 after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M.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Auezov</w:t>
      </w:r>
      <w:proofErr w:type="spellEnd"/>
      <w:r w:rsidR="00D5152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Almaty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Kazakhstan)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Understanding of Nomadism in Kazak</w:t>
      </w:r>
      <w:r w:rsidR="004D0B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h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Contemporary Art </w:t>
      </w:r>
    </w:p>
    <w:p w14:paraId="589522F7" w14:textId="5377FE50" w:rsidR="00955FDC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Truspekova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Khalima</w:t>
      </w:r>
      <w:proofErr w:type="spell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(Ph.D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Art History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Associate Professor, </w:t>
      </w:r>
      <w:r w:rsidR="004D0BB2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Kazakh </w:t>
      </w:r>
      <w:r w:rsidR="00DF091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National Academy of Arts</w:t>
      </w:r>
      <w:r w:rsidR="004D0B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T.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Zhurgenov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Almaty, Kazakhstan)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“National Emphasis” of the Kazakh Contemporary Art</w:t>
      </w:r>
    </w:p>
    <w:p w14:paraId="6C6B3C96" w14:textId="4284B478" w:rsidR="00584EBC" w:rsidRPr="004E70B2" w:rsidRDefault="00584EBC" w:rsidP="00584E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Sorokina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Yuliya</w:t>
      </w:r>
      <w:proofErr w:type="spellEnd"/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DF091C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8D12D2" w:rsidRPr="008D12D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>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4D0B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Tutor,</w:t>
      </w:r>
      <w:r w:rsidR="004D0B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Kazakh National Academy of </w:t>
      </w:r>
      <w:r w:rsidR="001011E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Arts </w:t>
      </w:r>
      <w:r w:rsidR="001011E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named</w:t>
      </w:r>
      <w:r w:rsid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after T.</w:t>
      </w:r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Zhurgenov</w:t>
      </w:r>
      <w:proofErr w:type="spellEnd"/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Almaty, Kazakhstan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Nomadic Modernism as a Local Modernity</w:t>
      </w:r>
    </w:p>
    <w:p w14:paraId="6900450B" w14:textId="46B04E2A" w:rsidR="00EB7AE4" w:rsidRPr="004E70B2" w:rsidRDefault="00955FDC" w:rsidP="00584EB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Polianskaia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Olga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(Art Historian,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urator</w:t>
      </w:r>
      <w:r w:rsid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State </w:t>
      </w:r>
      <w:proofErr w:type="spellStart"/>
      <w:r w:rsid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Tretyakov</w:t>
      </w:r>
      <w:proofErr w:type="spellEnd"/>
      <w:r w:rsid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allery, Moscow) </w:t>
      </w:r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Eastern Discourse in Painting of Azerbaijan and the Central Asian Republics in the Second H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alf of the </w:t>
      </w:r>
      <w:r w:rsidR="00584EB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20</w:t>
      </w:r>
      <w:r w:rsidR="00584EBC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entury</w:t>
      </w:r>
    </w:p>
    <w:p w14:paraId="4A65AF41" w14:textId="77777777" w:rsidR="00955FDC" w:rsidRPr="004E70B2" w:rsidRDefault="00955FDC" w:rsidP="00955FD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3A013EE9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12.00–12.30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 Break</w:t>
      </w:r>
    </w:p>
    <w:p w14:paraId="5CD7328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46B9721A" w14:textId="7E85AA9B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proofErr w:type="spellStart"/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Patimat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FC45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Gamzatova</w:t>
      </w:r>
      <w:proofErr w:type="spellEnd"/>
      <w:r w:rsidR="00FC453B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535B3738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12.30–15.00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6D624F22" w14:textId="3ACE78C1" w:rsidR="00584EBC" w:rsidRPr="004E70B2" w:rsidRDefault="00584EBC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lastRenderedPageBreak/>
        <w:t>Boitsova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Tatyana  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(Art H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istorian, Honored Artist of the Russian Federation, Head of the Department of the Union of Russian Artists,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Tver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Contemporary Art of Chechnya: National and International Themes in the Fine Arts of the Chechen Republic </w:t>
      </w:r>
    </w:p>
    <w:p w14:paraId="6F82CBDA" w14:textId="559E570F" w:rsidR="00362C98" w:rsidRPr="004E70B2" w:rsidRDefault="00362C98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Nikitina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Polina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034A8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Saint</w:t>
      </w:r>
      <w:r w:rsidR="00034A8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Petersburg State Academy Institute of Painting, Sculpture and Architecture</w:t>
      </w:r>
      <w:r w:rsidR="00034A8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I. </w:t>
      </w:r>
      <w:proofErr w:type="spellStart"/>
      <w:r w:rsidR="00034A8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Repin</w:t>
      </w:r>
      <w:proofErr w:type="spellEnd"/>
      <w:r w:rsid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="000A2811" w:rsidRPr="000A28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Saint </w:t>
      </w:r>
      <w:r w:rsidR="000A28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Modern Secular Sculpture of Buryatia: the D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eflection of </w:t>
      </w:r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 Traditional Subjects into Present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imes</w:t>
      </w:r>
    </w:p>
    <w:p w14:paraId="07D357D2" w14:textId="45961DCC" w:rsidR="00362C98" w:rsidRPr="004E70B2" w:rsidRDefault="00362C98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Nikolaeva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Larisa 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(Art H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istorian, East Siberian State Academy of Culture and Arts, Ulan-Ude)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Art System of the Buryat Naive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rtist </w:t>
      </w:r>
      <w:proofErr w:type="spellStart"/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Tsyren-Namzhil</w:t>
      </w:r>
      <w:proofErr w:type="spellEnd"/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Ochirov</w:t>
      </w:r>
      <w:proofErr w:type="spellEnd"/>
      <w:r w:rsidR="000A28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(1920–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1987)</w:t>
      </w:r>
    </w:p>
    <w:p w14:paraId="51DCBCE0" w14:textId="6220584E" w:rsidR="00584EBC" w:rsidRPr="004E70B2" w:rsidRDefault="00584EBC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Gazizova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b/>
          <w:i/>
          <w:sz w:val="24"/>
          <w:szCs w:val="24"/>
          <w:lang w:eastAsia="ru-RU"/>
        </w:rPr>
        <w:t>М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arina</w:t>
      </w:r>
      <w:proofErr w:type="spellEnd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0A2811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Institute of Language, Literature and Art named after G.</w:t>
      </w:r>
      <w:r w:rsidR="000A2811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Ibragimov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Academy of Sciences of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Tatarstan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Kazan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0A281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Tatar Folklore S</w:t>
      </w:r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atiric plot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in</w:t>
      </w:r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Graphiks</w:t>
      </w:r>
      <w:proofErr w:type="spellEnd"/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 </w:t>
      </w:r>
      <w:proofErr w:type="spellStart"/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Tatarstan</w:t>
      </w:r>
      <w:proofErr w:type="spellEnd"/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 1990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–</w:t>
      </w:r>
      <w:r w:rsidR="006743B5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2010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</w:t>
      </w:r>
    </w:p>
    <w:p w14:paraId="1C46AFF3" w14:textId="675FB0E4" w:rsidR="00EB7AE4" w:rsidRPr="004E70B2" w:rsidRDefault="00362C98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000000" w:themeColor="text1"/>
          <w:sz w:val="24"/>
          <w:szCs w:val="24"/>
          <w:lang w:val="en-US" w:eastAsia="ru-RU"/>
        </w:rPr>
        <w:t>Gerasimova</w:t>
      </w:r>
      <w:proofErr w:type="spellEnd"/>
      <w:r w:rsidRPr="004E70B2">
        <w:rPr>
          <w:rFonts w:asciiTheme="minorHAnsi" w:eastAsia="Times New Roman" w:hAnsiTheme="minorHAnsi"/>
          <w:b/>
          <w:i/>
          <w:color w:val="000000" w:themeColor="text1"/>
          <w:sz w:val="24"/>
          <w:szCs w:val="24"/>
          <w:lang w:val="en-US" w:eastAsia="ru-RU"/>
        </w:rPr>
        <w:t xml:space="preserve"> Natalia</w:t>
      </w:r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 xml:space="preserve"> (</w:t>
      </w:r>
      <w:r w:rsidR="006743B5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4B2755"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 xml:space="preserve"> Institute of Language, Literature and Art named after </w:t>
      </w:r>
      <w:proofErr w:type="spellStart"/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>G.Ibragimov</w:t>
      </w:r>
      <w:proofErr w:type="spellEnd"/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 xml:space="preserve">, Academy of Sciences of </w:t>
      </w:r>
      <w:proofErr w:type="spellStart"/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>Tatarstan</w:t>
      </w:r>
      <w:proofErr w:type="spellEnd"/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>, Kazan)</w:t>
      </w:r>
      <w:r w:rsidR="004B2755" w:rsidRPr="004E70B2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ru-RU"/>
        </w:rPr>
        <w:t xml:space="preserve"> </w:t>
      </w:r>
      <w:r w:rsidR="006743B5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The Museum of the P</w:t>
      </w:r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eo</w:t>
      </w:r>
      <w:r w:rsidR="003A6564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ple of the East in Kazan is an Attempt of B</w:t>
      </w:r>
      <w:r w:rsidRPr="004E70B2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uil</w:t>
      </w:r>
      <w:r w:rsidR="003A6564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ding of a National M</w:t>
      </w:r>
      <w:r w:rsidR="00584EBC" w:rsidRPr="004E70B2"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  <w:t>useum</w:t>
      </w:r>
    </w:p>
    <w:p w14:paraId="5ED8B732" w14:textId="77777777" w:rsidR="00584EBC" w:rsidRPr="004E70B2" w:rsidRDefault="00584EBC" w:rsidP="00362C9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u w:val="single"/>
          <w:lang w:val="en-US" w:eastAsia="ru-RU"/>
        </w:rPr>
      </w:pPr>
    </w:p>
    <w:p w14:paraId="3AF8E2AA" w14:textId="77777777" w:rsidR="00EB7AE4" w:rsidRPr="004E70B2" w:rsidRDefault="00EB7AE4" w:rsidP="00EB7AE4">
      <w:pPr>
        <w:shd w:val="clear" w:color="auto" w:fill="FFFFFF"/>
        <w:spacing w:after="0" w:line="240" w:lineRule="auto"/>
        <w:ind w:hanging="142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15.00–16.30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Pause</w:t>
      </w:r>
    </w:p>
    <w:p w14:paraId="791C640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513568CF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  <w:t>ММОМА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584EBC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Comprehension of the Contemporary Urban Space</w:t>
      </w:r>
    </w:p>
    <w:p w14:paraId="09029D27" w14:textId="621E6427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Anna</w:t>
      </w:r>
      <w:proofErr w:type="gram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584EB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Guseva</w:t>
      </w:r>
      <w:proofErr w:type="spellEnd"/>
      <w:r w:rsidR="00584EB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44538D60" w14:textId="77777777" w:rsidR="00FD3A83" w:rsidRPr="004E70B2" w:rsidRDefault="00EB7AE4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16.30–18.30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54637C28" w14:textId="302110A3" w:rsidR="00FD3A83" w:rsidRPr="004E70B2" w:rsidRDefault="00FD3A83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Akimova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Ekaterina</w:t>
      </w:r>
      <w:r w:rsidR="002E073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(Art Historian, </w:t>
      </w:r>
      <w:r w:rsidR="003A6564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421110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3A6564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="003A656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034A8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Saint</w:t>
      </w:r>
      <w:r w:rsidR="002E073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Petersburg State Academy Institute of Painting, Sculpture and Architecture</w:t>
      </w:r>
      <w:r w:rsidR="003A656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I. </w:t>
      </w:r>
      <w:proofErr w:type="spellStart"/>
      <w:r w:rsidR="003A656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Repin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3A656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Saint </w:t>
      </w:r>
      <w:r w:rsidR="002E073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Elements of Tradition in Modern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rchitecture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of Abu Dhabi</w:t>
      </w:r>
    </w:p>
    <w:p w14:paraId="079EF409" w14:textId="122B3548" w:rsidR="002E073A" w:rsidRPr="004E70B2" w:rsidRDefault="002E073A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Sukhorukov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Sergei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6F7F0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EF4E6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Histor</w:t>
      </w:r>
      <w:r w:rsidR="00EF4E6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y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Deputy Dean of the </w:t>
      </w:r>
      <w:r w:rsidR="00DF091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Saint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Petersburg University of Trade Unions, Saint Petersburg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Abu Dhabi: the Ambitions of the New Century</w:t>
      </w:r>
    </w:p>
    <w:p w14:paraId="7804A727" w14:textId="228342A3" w:rsidR="00FD3A83" w:rsidRPr="004E70B2" w:rsidRDefault="00FD3A83" w:rsidP="002E073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Moskvina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(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Isimbiteva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) Albina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(Researcher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Institute of Language Literature and Art named after G.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Ibragimov</w:t>
      </w:r>
      <w:proofErr w:type="spell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Academy of Sciences</w:t>
      </w:r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</w:t>
      </w:r>
      <w:proofErr w:type="spellStart"/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Tatarstan</w:t>
      </w:r>
      <w:proofErr w:type="spellEnd"/>
      <w:r w:rsidR="003A656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Kazan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2E073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 First Festival of Islamic Graffiti</w:t>
      </w:r>
    </w:p>
    <w:p w14:paraId="7E4C63FB" w14:textId="79B0995C" w:rsidR="00FD3A83" w:rsidRPr="003A6564" w:rsidRDefault="00FD3A83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Kim Adel</w:t>
      </w:r>
      <w:r w:rsidR="003A6564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(Graduate 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tudent, Art Studies,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Hongik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University, Seoul, Republic of Korea)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The Critics of Urban Renewal in Works of 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South Korean Artists, 2000-2010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</w:t>
      </w:r>
    </w:p>
    <w:p w14:paraId="53A48D1E" w14:textId="7ABDDDBC" w:rsidR="002E073A" w:rsidRPr="004E70B2" w:rsidRDefault="002E073A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Muradovv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Ruslan</w:t>
      </w:r>
      <w:proofErr w:type="spellEnd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</w:t>
      </w:r>
      <w:r w:rsidR="00DF091C">
        <w:rPr>
          <w:rFonts w:asciiTheme="minorHAnsi" w:eastAsia="Times New Roman" w:hAnsiTheme="minorHAnsi"/>
          <w:sz w:val="24"/>
          <w:szCs w:val="24"/>
          <w:lang w:val="en-US" w:eastAsia="ru-RU"/>
        </w:rPr>
        <w:t>rofessor,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IAAM,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3A6564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Orientalist Futurism of Modern A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rchitecture</w:t>
      </w:r>
    </w:p>
    <w:p w14:paraId="5FCEC5F3" w14:textId="63E2F265" w:rsidR="00FD3A83" w:rsidRPr="004E70B2" w:rsidRDefault="00FD3A83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Konovalova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Nina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(Ph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.D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Senior 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esearcher, Research Institute of the Theory and History of Architecture and Town Planning</w:t>
      </w:r>
      <w:r w:rsidR="007E7B7D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7E7B7D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Contemporary Museums in Japan, New Approaches to the O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rgani</w:t>
      </w:r>
      <w:r w:rsidR="003A6564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zation of the Exhibition 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pace</w:t>
      </w:r>
    </w:p>
    <w:p w14:paraId="1A8CE9CD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2"/>
          <w:szCs w:val="32"/>
          <w:lang w:val="en-US" w:eastAsia="ru-RU"/>
        </w:rPr>
      </w:pPr>
    </w:p>
    <w:p w14:paraId="2AF20DE1" w14:textId="77777777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SIAS</w:t>
      </w:r>
      <w:r w:rsidR="00EB7AE4" w:rsidRPr="004E70B2">
        <w:rPr>
          <w:rFonts w:asciiTheme="minorHAnsi" w:hAnsiTheme="minorHAnsi"/>
          <w:lang w:val="en-US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Muslim Art in the Modern W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orld</w:t>
      </w:r>
    </w:p>
    <w:p w14:paraId="230B3141" w14:textId="4448E5A7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Eugeniy</w:t>
      </w:r>
      <w:proofErr w:type="spellEnd"/>
      <w:proofErr w:type="gram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Kononenko</w:t>
      </w:r>
      <w:proofErr w:type="spellEnd"/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7F6D4D25" w14:textId="77777777" w:rsidR="00EB7AE4" w:rsidRPr="004E70B2" w:rsidRDefault="001F7AFA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11.00–13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1F359009" w14:textId="4A38B93A" w:rsidR="00FD3A83" w:rsidRPr="004E70B2" w:rsidRDefault="00FD3A83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Shklyaeva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Svetlana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.D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361C8B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Art History, Professor,</w:t>
      </w:r>
      <w:r w:rsidR="004B27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Kazakh National Academy of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rts named after T.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Zhurgenov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Almaty, Kazakhstan)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361C8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Interiors of M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osques by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Gaziz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Eshkenov</w:t>
      </w:r>
      <w:proofErr w:type="spellEnd"/>
    </w:p>
    <w:p w14:paraId="03B442AE" w14:textId="19DFEA09" w:rsidR="00FD61AD" w:rsidRPr="004E70B2" w:rsidRDefault="00FD61AD" w:rsidP="004B2755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24"/>
          <w:szCs w:val="24"/>
          <w:shd w:val="clear" w:color="auto" w:fill="FFFFFF"/>
          <w:lang w:val="en-US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Kononenko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Eugeniy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6F7F0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Ph.D</w:t>
      </w:r>
      <w:r w:rsidR="00A84C5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6F7F00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Art History, </w:t>
      </w:r>
      <w:r w:rsidR="00866B23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Head of Asian and African Art Department</w:t>
      </w:r>
      <w:r w:rsidR="004B2755" w:rsidRPr="004E70B2">
        <w:rPr>
          <w:rFonts w:asciiTheme="minorHAnsi" w:hAnsiTheme="minorHAnsi"/>
          <w:sz w:val="24"/>
          <w:szCs w:val="24"/>
          <w:shd w:val="clear" w:color="auto" w:fill="FFFFFF"/>
          <w:lang w:val="en-US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State Institute </w:t>
      </w:r>
      <w:r w:rsidR="00866B23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for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Art </w:t>
      </w:r>
      <w:r w:rsidR="00866B23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Studies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Moscow)</w:t>
      </w:r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7E7B7D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Perception of Modern Mosque: Turkish E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xperience</w:t>
      </w:r>
    </w:p>
    <w:p w14:paraId="356EC389" w14:textId="071D3949" w:rsidR="00FD61AD" w:rsidRPr="004E70B2" w:rsidRDefault="00FD61AD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Bedoev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Levon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(Center for Education named after </w:t>
      </w:r>
      <w:r w:rsidR="007E7B7D">
        <w:rPr>
          <w:rFonts w:asciiTheme="minorHAnsi" w:eastAsia="Times New Roman" w:hAnsiTheme="minorHAnsi"/>
          <w:sz w:val="24"/>
          <w:szCs w:val="24"/>
          <w:lang w:val="en-US" w:eastAsia="ru-RU"/>
        </w:rPr>
        <w:t>A.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Kadyrov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Grozny)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Nusret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Kolpan’</w:t>
      </w:r>
      <w:r w:rsidR="007E7B7D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</w:t>
      </w:r>
      <w:proofErr w:type="spellEnd"/>
      <w:r w:rsidR="007E7B7D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M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iniature Painting.</w:t>
      </w:r>
      <w:proofErr w:type="gram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Continuing of the Tradition</w:t>
      </w:r>
    </w:p>
    <w:p w14:paraId="75502CB1" w14:textId="417AD12E" w:rsidR="00FD3A83" w:rsidRPr="004E70B2" w:rsidRDefault="00FD3A83" w:rsidP="00FD3A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Shklyaeva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Ludmila</w:t>
      </w:r>
      <w:proofErr w:type="spellEnd"/>
      <w:r w:rsidR="002E073A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(Senior Researcher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Institute of Language, Literature and Fine Arts n</w:t>
      </w:r>
      <w:r w:rsidR="007E7B7D">
        <w:rPr>
          <w:rFonts w:asciiTheme="minorHAnsi" w:eastAsia="Times New Roman" w:hAnsiTheme="minorHAnsi"/>
          <w:sz w:val="24"/>
          <w:szCs w:val="24"/>
          <w:lang w:val="en-US" w:eastAsia="ru-RU"/>
        </w:rPr>
        <w:t>ame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d</w:t>
      </w:r>
      <w:r w:rsidR="007E7B7D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</w:t>
      </w:r>
      <w:r w:rsidR="007E7B7D">
        <w:rPr>
          <w:rFonts w:asciiTheme="minorHAnsi" w:eastAsia="Times New Roman" w:hAnsiTheme="minorHAnsi"/>
          <w:sz w:val="24"/>
          <w:szCs w:val="24"/>
          <w:lang w:val="en-US" w:eastAsia="ru-RU"/>
        </w:rPr>
        <w:t>fter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G.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Ibragimo</w:t>
      </w:r>
      <w:r w:rsidR="0068676A">
        <w:rPr>
          <w:rFonts w:asciiTheme="minorHAnsi" w:eastAsia="Times New Roman" w:hAnsiTheme="minorHAnsi"/>
          <w:sz w:val="24"/>
          <w:szCs w:val="24"/>
          <w:lang w:val="en-US" w:eastAsia="ru-RU"/>
        </w:rPr>
        <w:t>v</w:t>
      </w:r>
      <w:proofErr w:type="spellEnd"/>
      <w:r w:rsidR="0068676A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Academy of Science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o</w:t>
      </w:r>
      <w:r w:rsidR="002E073A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f </w:t>
      </w:r>
      <w:proofErr w:type="spellStart"/>
      <w:r w:rsidR="002E073A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Tatarstan</w:t>
      </w:r>
      <w:proofErr w:type="spellEnd"/>
      <w:r w:rsidR="002E073A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="007E7B7D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Kazan</w:t>
      </w:r>
      <w:r w:rsidR="004B2755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2E073A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Problems of Reconstruction of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lastRenderedPageBreak/>
        <w:t xml:space="preserve">Traditional Wooden Architectural Monuments Built by the Tatars in the Second Half of the </w:t>
      </w:r>
      <w:r w:rsidR="007E7B7D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19</w:t>
      </w:r>
      <w:r w:rsidR="007E7B7D" w:rsidRPr="007E7B7D">
        <w:rPr>
          <w:rFonts w:asciiTheme="minorHAnsi" w:eastAsia="Times New Roman" w:hAnsiTheme="minorHAnsi"/>
          <w:sz w:val="24"/>
          <w:szCs w:val="24"/>
          <w:u w:val="single"/>
          <w:vertAlign w:val="superscript"/>
          <w:lang w:val="en-US" w:eastAsia="ru-RU"/>
        </w:rPr>
        <w:t>th</w:t>
      </w:r>
      <w:r w:rsidR="00034A80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Century</w:t>
      </w:r>
    </w:p>
    <w:p w14:paraId="1FCF7EE9" w14:textId="77777777" w:rsidR="001F7AFA" w:rsidRPr="004E70B2" w:rsidRDefault="001F7AFA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64466D1" w14:textId="77777777" w:rsidR="00EB7AE4" w:rsidRPr="004E70B2" w:rsidRDefault="001F7AFA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13.00–13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.30 </w:t>
      </w:r>
      <w:r w:rsidR="00866B2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Break</w:t>
      </w:r>
    </w:p>
    <w:p w14:paraId="39294647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F79F06D" w14:textId="09ED5BEB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 xml:space="preserve">SIAS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Art of Buddhism and Hinduism</w:t>
      </w:r>
    </w:p>
    <w:p w14:paraId="04096F40" w14:textId="55708484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Victoriya</w:t>
      </w:r>
      <w:proofErr w:type="spellEnd"/>
      <w:proofErr w:type="gramEnd"/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E52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Demenova</w:t>
      </w:r>
      <w:proofErr w:type="spellEnd"/>
      <w:r w:rsidR="008E52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78FDA238" w14:textId="77777777" w:rsidR="00EB7AE4" w:rsidRPr="004E70B2" w:rsidRDefault="001F7AFA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13.30–15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3545327C" w14:textId="62DDF6FD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Malinina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Elizaveta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., Associate P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rofessor, Oriental Studies Department, Humanitarian faculty, Novosibirsk State University)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The Modern Near Temple Garden of Japan: Zen Teaching by the Language of Art </w:t>
      </w:r>
    </w:p>
    <w:p w14:paraId="54912C24" w14:textId="36A7DDAE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Demenova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Viktoria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Art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History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Associate P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rofe</w:t>
      </w:r>
      <w:r w:rsidR="00DF091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ssor,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Ural Federal Un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iversity, Ekaterinburg, Russia) </w:t>
      </w:r>
      <w:r w:rsidR="00361C8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Buddhist Art Traditions at the Period of Total Individualism (Some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spects of</w:t>
      </w:r>
      <w:r w:rsidR="00361C8B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the Contemporary Buddhist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rt)</w:t>
      </w:r>
    </w:p>
    <w:p w14:paraId="60573778" w14:textId="74CCE7AB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Voytishek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Elena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(Professor, Head of the Department of Oriental Studies, Humanitarian Faculty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Novosibirsk State University</w:t>
      </w:r>
      <w:r w:rsidR="00536D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536D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Novosibirsk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Incense in Eastern Asia: From Culture to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</w:t>
      </w:r>
    </w:p>
    <w:p w14:paraId="0CF7E0FF" w14:textId="113F8526" w:rsidR="00EB7AE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Sokolov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Sergei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(Ph.D., Doctor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of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Science (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Art History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State Insti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tute for Art Studies</w:t>
      </w:r>
      <w:r w:rsidR="00536D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F72A7D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On the 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ature and Perspective of Development of Chinese Modern Calligraphy in the Context of Classical Traditions</w:t>
      </w:r>
    </w:p>
    <w:p w14:paraId="1C7F476B" w14:textId="77777777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59E390DD" w14:textId="77777777" w:rsidR="00EB7AE4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14.30–15.00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 Break</w:t>
      </w:r>
    </w:p>
    <w:p w14:paraId="61F740EA" w14:textId="77777777" w:rsidR="00F72A7D" w:rsidRPr="004E70B2" w:rsidRDefault="00F72A7D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0A394295" w14:textId="77777777" w:rsidR="00056944" w:rsidRPr="004E70B2" w:rsidRDefault="00EB7AE4" w:rsidP="00056944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en-US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15.00–18.30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36933217" w14:textId="0CE39108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Vinokurov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Sergey</w:t>
      </w:r>
      <w:r w:rsidR="00F72A7D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(MA, Head of Exhibition D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epartment of the Yekaterinburg Museum of Fine Arts</w:t>
      </w:r>
      <w:r w:rsidR="00536D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536D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Yekaterinburg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72A7D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Modern Buddhist Monumental Sculpture: the Question of Iconographic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ransformations</w:t>
      </w:r>
    </w:p>
    <w:p w14:paraId="47F57538" w14:textId="33794909" w:rsidR="00E91825" w:rsidRPr="004E70B2" w:rsidRDefault="00056944" w:rsidP="00E9182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/>
          <w:color w:val="222222"/>
          <w:sz w:val="24"/>
          <w:szCs w:val="24"/>
          <w:lang w:val="en-US"/>
        </w:rPr>
      </w:pPr>
      <w:proofErr w:type="spell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/>
        </w:rPr>
        <w:t>Albedil</w:t>
      </w:r>
      <w:proofErr w:type="spell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/>
        </w:rPr>
        <w:t xml:space="preserve"> Margarita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(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Ph</w:t>
      </w:r>
      <w:r w:rsidR="00EF4E6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.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D.,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Doctor of S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cience (History)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,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L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eading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Researcher</w:t>
      </w:r>
      <w:r w:rsidR="00F72A7D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 </w:t>
      </w:r>
      <w:r w:rsidR="00F72A7D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 the Great Museum of Anthropology and Ethno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graphy (</w:t>
      </w:r>
      <w:proofErr w:type="spellStart"/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Kunstkamera</w:t>
      </w:r>
      <w:proofErr w:type="spellEnd"/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3A04E7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of 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RAS, Saint </w:t>
      </w:r>
      <w:r w:rsidR="00F72A7D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Petersburg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)</w:t>
      </w:r>
      <w:r w:rsidR="001F7AFA" w:rsidRPr="004E70B2">
        <w:rPr>
          <w:rFonts w:asciiTheme="minorHAnsi" w:eastAsia="Times New Roman" w:hAnsiTheme="minorHAnsi"/>
          <w:i/>
          <w:color w:val="222222"/>
          <w:sz w:val="24"/>
          <w:szCs w:val="24"/>
          <w:lang w:val="en-US"/>
        </w:rPr>
        <w:t xml:space="preserve"> </w:t>
      </w:r>
      <w:r w:rsidR="0025381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The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on</w:t>
      </w:r>
      <w:r w:rsidR="00253819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gue of the Go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ddess Kali</w:t>
      </w:r>
      <w:r w:rsidR="00E91825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 xml:space="preserve"> </w:t>
      </w:r>
    </w:p>
    <w:p w14:paraId="2E9ECF85" w14:textId="0B540663" w:rsidR="00E91825" w:rsidRPr="004E70B2" w:rsidRDefault="00E91825" w:rsidP="00E9182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/>
        </w:rPr>
        <w:t>Karanjia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/>
        </w:rPr>
        <w:t>Sofiya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 (Ph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D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. in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 Art History, Academy of Architecture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Rachana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Sansad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/>
        </w:rPr>
        <w:t>, Mumbai, India)</w:t>
      </w:r>
    </w:p>
    <w:p w14:paraId="1D8BE38E" w14:textId="61B64EFE" w:rsidR="00EB7AE4" w:rsidRPr="004E70B2" w:rsidRDefault="00253819" w:rsidP="00E9182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u w:val="single"/>
          <w:lang w:val="en-US" w:eastAsia="ru-RU"/>
        </w:rPr>
      </w:pPr>
      <w:proofErr w:type="gramStart"/>
      <w:r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Painted C</w:t>
      </w:r>
      <w:r w:rsidR="00E91825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 xml:space="preserve">lothes for Goddess from Gujarat (India) </w:t>
      </w:r>
      <w:proofErr w:type="spellStart"/>
      <w:r w:rsidR="00E91825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Mat</w:t>
      </w:r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ano</w:t>
      </w:r>
      <w:proofErr w:type="spellEnd"/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Chandarvo</w:t>
      </w:r>
      <w:proofErr w:type="spellEnd"/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.</w:t>
      </w:r>
      <w:proofErr w:type="gramEnd"/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 xml:space="preserve"> Iconography and A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/>
        </w:rPr>
        <w:t>rtistic style</w:t>
      </w:r>
    </w:p>
    <w:p w14:paraId="1AA587F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/>
          <w:color w:val="FF0000"/>
          <w:sz w:val="24"/>
          <w:szCs w:val="24"/>
          <w:lang w:val="en-US" w:eastAsia="ru-RU"/>
        </w:rPr>
      </w:pPr>
    </w:p>
    <w:p w14:paraId="5B5CFBB8" w14:textId="77777777" w:rsidR="00EB7AE4" w:rsidRPr="004E70B2" w:rsidRDefault="00EB7AE4" w:rsidP="00EB7AE4">
      <w:pPr>
        <w:shd w:val="clear" w:color="auto" w:fill="FFFFFF"/>
        <w:spacing w:after="0" w:line="240" w:lineRule="auto"/>
        <w:ind w:hanging="567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1931B383" w14:textId="77777777" w:rsidR="00EB7AE4" w:rsidRPr="004E70B2" w:rsidRDefault="002E073A" w:rsidP="00EB7AE4">
      <w:pPr>
        <w:shd w:val="clear" w:color="auto" w:fill="FFFFFF"/>
        <w:spacing w:after="0" w:line="240" w:lineRule="auto"/>
        <w:ind w:hanging="567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SMOA</w:t>
      </w:r>
      <w:r w:rsidR="00EB7AE4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Decorative and Applied Arts. Costume</w:t>
      </w:r>
    </w:p>
    <w:p w14:paraId="22C0711F" w14:textId="55688D3F" w:rsidR="00EB7AE4" w:rsidRPr="004E70B2" w:rsidRDefault="00BF19E1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034A80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Evgeniya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E52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</w:t>
      </w:r>
      <w:r w:rsidR="00034A8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</w:t>
      </w:r>
      <w:r w:rsidR="008E52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lova</w:t>
      </w:r>
      <w:proofErr w:type="spellEnd"/>
      <w:r w:rsidR="008E5255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4BC08582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11.00–14.30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18A358EA" w14:textId="59157AB6" w:rsidR="00D82D02" w:rsidRPr="004E70B2" w:rsidRDefault="00056944" w:rsidP="00D82D0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Batorova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Elena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Art History, Associate Professor, Department of Art Culture History, Moscow State Pedagogic University)</w:t>
      </w:r>
      <w:r w:rsidR="00D82D02" w:rsidRPr="004E70B2">
        <w:rPr>
          <w:rFonts w:asciiTheme="minorHAnsi" w:hAnsiTheme="minorHAnsi"/>
          <w:lang w:val="en-US"/>
        </w:rPr>
        <w:t xml:space="preserve"> </w:t>
      </w:r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Buryat Amulet Holders </w:t>
      </w:r>
      <w:proofErr w:type="spellStart"/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Gau</w:t>
      </w:r>
      <w:proofErr w:type="spellEnd"/>
      <w:r w:rsidR="00034A80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: Tradition and M</w:t>
      </w:r>
      <w:r w:rsidR="00D82D02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odernity</w:t>
      </w:r>
    </w:p>
    <w:p w14:paraId="29DB1D74" w14:textId="1BFE4F65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Valeeva-Suleymanova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Guzel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Ph.D.,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Doctor of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Science (Art History)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Professor,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Chief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Research</w:t>
      </w:r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er,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Kazan</w:t>
      </w:r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Institute of History,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Academy of Sciences</w:t>
      </w:r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</w:t>
      </w:r>
      <w:proofErr w:type="spellStart"/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Tatarstan</w:t>
      </w:r>
      <w:proofErr w:type="spellEnd"/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Kazan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Turkic-Islamic Traditions in Tatar Jewelry and Transformation Experiences in Modern Art </w:t>
      </w:r>
    </w:p>
    <w:p w14:paraId="35D5C931" w14:textId="424F0428" w:rsidR="0005694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Karlova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Evgenia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(Ph.D., Head of the Middle East, South A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sia and Central Asia Department,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State Museum</w:t>
      </w:r>
      <w:r w:rsidR="0068676A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of Oriental Art, 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Indian Silver in the Collection of the State Museum of Oriental Art (Moscow)</w:t>
      </w: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</w:p>
    <w:p w14:paraId="0373D292" w14:textId="65264981" w:rsidR="00EB7AE4" w:rsidRPr="004E70B2" w:rsidRDefault="00056944" w:rsidP="000569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lastRenderedPageBreak/>
        <w:t>Moiseeva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Anna 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(Orientalist, Independent 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esearcher, Moscow)</w:t>
      </w:r>
      <w:r w:rsidR="00A84C5E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Ornaments of the</w:t>
      </w:r>
      <w:r w:rsidR="00FA2C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rad</w:t>
      </w:r>
      <w:r w:rsidR="00FA2C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itional Yemeni Female C</w:t>
      </w:r>
      <w:r w:rsidR="0068676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ostume</w:t>
      </w:r>
      <w:r w:rsidR="00FA2C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,</w:t>
      </w:r>
      <w:r w:rsidR="0068676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20</w:t>
      </w:r>
      <w:r w:rsidR="0068676A" w:rsidRPr="0068676A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68676A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-21</w:t>
      </w:r>
      <w:r w:rsidR="0068676A" w:rsidRPr="0068676A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st</w:t>
      </w:r>
      <w:r w:rsidR="00FA2C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entury.</w:t>
      </w:r>
      <w:proofErr w:type="gramEnd"/>
    </w:p>
    <w:p w14:paraId="0D61E38A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7F62D6F5" w14:textId="1F30D2F7" w:rsidR="00EB7AE4" w:rsidRPr="004E70B2" w:rsidRDefault="00A84C5E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</w:pPr>
      <w:r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October </w:t>
      </w:r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9</w:t>
      </w:r>
      <w:r w:rsidR="00BC0974" w:rsidRPr="00BC0974">
        <w:rPr>
          <w:rFonts w:asciiTheme="minorHAnsi" w:eastAsia="Times New Roman" w:hAnsiTheme="minorHAnsi"/>
          <w:b/>
          <w:i/>
          <w:color w:val="222222"/>
          <w:sz w:val="36"/>
          <w:szCs w:val="36"/>
          <w:vertAlign w:val="superscript"/>
          <w:lang w:val="en-US" w:eastAsia="ru-RU"/>
        </w:rPr>
        <w:t>th</w:t>
      </w:r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 xml:space="preserve"> (</w:t>
      </w:r>
      <w:r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Friday</w:t>
      </w:r>
      <w:r w:rsidR="00EB7AE4" w:rsidRPr="004E70B2">
        <w:rPr>
          <w:rFonts w:asciiTheme="minorHAnsi" w:eastAsia="Times New Roman" w:hAnsiTheme="minorHAnsi"/>
          <w:b/>
          <w:i/>
          <w:color w:val="222222"/>
          <w:sz w:val="36"/>
          <w:szCs w:val="36"/>
          <w:lang w:val="en-US" w:eastAsia="ru-RU"/>
        </w:rPr>
        <w:t>)</w:t>
      </w:r>
    </w:p>
    <w:p w14:paraId="0DDD6D3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02B2B1C5" w14:textId="6F8B3BE9" w:rsidR="00FC453B" w:rsidRPr="004E70B2" w:rsidRDefault="00EB7AE4" w:rsidP="002E073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  <w:t>ММОМА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A2CDF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Art of the East in the Global C</w:t>
      </w:r>
      <w:r w:rsidR="002E073A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ontext</w:t>
      </w:r>
    </w:p>
    <w:p w14:paraId="1C5A7230" w14:textId="567EC601" w:rsidR="00EB7AE4" w:rsidRPr="004E70B2" w:rsidRDefault="00BF19E1" w:rsidP="00FC453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Moderator 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BC0974">
        <w:rPr>
          <w:rFonts w:asciiTheme="minorHAnsi" w:eastAsia="Times New Roman" w:hAnsiTheme="minorHAnsi"/>
          <w:sz w:val="24"/>
          <w:szCs w:val="24"/>
          <w:lang w:val="en-US" w:eastAsia="ru-RU"/>
        </w:rPr>
        <w:t>Andrey</w:t>
      </w:r>
      <w:proofErr w:type="gramEnd"/>
      <w:r w:rsidR="00BC0974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proofErr w:type="spellStart"/>
      <w:r w:rsidR="00A84C5E" w:rsidRPr="00BC0974">
        <w:rPr>
          <w:rFonts w:asciiTheme="minorHAnsi" w:eastAsia="Times New Roman" w:hAnsiTheme="minorHAnsi"/>
          <w:sz w:val="24"/>
          <w:szCs w:val="24"/>
          <w:lang w:val="en-US" w:eastAsia="ru-RU"/>
        </w:rPr>
        <w:t>Egorov</w:t>
      </w:r>
      <w:proofErr w:type="spellEnd"/>
    </w:p>
    <w:p w14:paraId="54DB67F1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10.00–12.00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002F647E" w14:textId="2DDC3DC8" w:rsidR="008E5255" w:rsidRPr="004E70B2" w:rsidRDefault="008E5255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Skvortsova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Elena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A84C5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Ph.D.,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Doctor of </w:t>
      </w:r>
      <w:r w:rsidR="00A84C5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Science (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Philosophy</w:t>
      </w:r>
      <w:r w:rsidR="00A84C5E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 Senior Researcher, Institute of Oriental Studies, RAS, Moscow</w:t>
      </w:r>
      <w:proofErr w:type="gramStart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Location</w:t>
      </w:r>
      <w:proofErr w:type="gram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 Japanese Art in the Context of the World Culture</w:t>
      </w:r>
    </w:p>
    <w:p w14:paraId="352EE461" w14:textId="36DD3A8E" w:rsidR="00EB7AE4" w:rsidRPr="004E70B2" w:rsidRDefault="0095537B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Kuzmina Ekaterina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(Senior Researcher, </w:t>
      </w:r>
      <w:r w:rsidR="008D12D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 Museum of Modern Art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Anti-EXPO-70.</w:t>
      </w:r>
      <w:proofErr w:type="gram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The Radical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Actionism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in Utopian Landscapes. International Exhibition in Osaka and the Resistance Movement</w:t>
      </w:r>
    </w:p>
    <w:p w14:paraId="62FC3654" w14:textId="28FE70B5" w:rsidR="000112EC" w:rsidRDefault="0095537B" w:rsidP="000112E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Khokhlova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Elena 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(Lecturer,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School of Oriental Studies,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Higher School of Economics, Moscow)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Contemporary South Korean Art in </w:t>
      </w:r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the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Global Context</w:t>
      </w:r>
    </w:p>
    <w:p w14:paraId="71898358" w14:textId="225E6086" w:rsidR="00EF534C" w:rsidRPr="00EF534C" w:rsidRDefault="00EF534C" w:rsidP="000112EC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534C">
        <w:rPr>
          <w:rFonts w:asciiTheme="minorHAnsi" w:hAnsiTheme="minorHAnsi"/>
          <w:b/>
          <w:sz w:val="24"/>
          <w:szCs w:val="24"/>
          <w:lang w:val="en-US"/>
        </w:rPr>
        <w:t>Kamenetskaya</w:t>
      </w:r>
      <w:proofErr w:type="spellEnd"/>
      <w:r w:rsidRPr="00EF53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EF534C">
        <w:rPr>
          <w:rFonts w:asciiTheme="minorHAnsi" w:hAnsiTheme="minorHAnsi"/>
          <w:b/>
          <w:sz w:val="24"/>
          <w:szCs w:val="24"/>
          <w:lang w:val="en-US"/>
        </w:rPr>
        <w:t>Nataliya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(Researcher, C</w:t>
      </w:r>
      <w:r w:rsidRPr="00EF534C">
        <w:rPr>
          <w:rFonts w:asciiTheme="minorHAnsi" w:hAnsiTheme="minorHAnsi"/>
          <w:sz w:val="24"/>
          <w:szCs w:val="24"/>
          <w:lang w:val="en-US"/>
        </w:rPr>
        <w:t>urator, Research and Education Centre for Gender, and Fam</w:t>
      </w:r>
      <w:r>
        <w:rPr>
          <w:rFonts w:asciiTheme="minorHAnsi" w:hAnsiTheme="minorHAnsi"/>
          <w:sz w:val="24"/>
          <w:szCs w:val="24"/>
          <w:lang w:val="en-US"/>
        </w:rPr>
        <w:t xml:space="preserve">ily and Youth Studies, and </w:t>
      </w:r>
      <w:r w:rsidRPr="00EF534C">
        <w:rPr>
          <w:rFonts w:asciiTheme="minorHAnsi" w:hAnsiTheme="minorHAnsi"/>
          <w:sz w:val="24"/>
          <w:szCs w:val="24"/>
          <w:lang w:val="en-US"/>
        </w:rPr>
        <w:t>Museum Centre of the Russian State University for the Humanities, member of The Russian Federation of Artists,</w:t>
      </w:r>
      <w:r>
        <w:rPr>
          <w:rFonts w:asciiTheme="minorHAnsi" w:hAnsiTheme="minorHAnsi"/>
          <w:sz w:val="24"/>
          <w:szCs w:val="24"/>
          <w:lang w:val="en-US"/>
        </w:rPr>
        <w:t xml:space="preserve"> Moscow</w:t>
      </w:r>
      <w:r w:rsidRPr="00EF534C">
        <w:rPr>
          <w:rFonts w:asciiTheme="minorHAnsi" w:hAnsiTheme="minorHAnsi"/>
          <w:sz w:val="24"/>
          <w:szCs w:val="24"/>
          <w:lang w:val="en-US"/>
        </w:rPr>
        <w:t>)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F534C">
        <w:rPr>
          <w:rFonts w:asciiTheme="minorHAnsi" w:hAnsiTheme="minorHAnsi"/>
          <w:sz w:val="24"/>
          <w:szCs w:val="24"/>
          <w:u w:val="single"/>
          <w:lang w:val="en-US"/>
        </w:rPr>
        <w:t>National and Gender Identity Aspects in a South Korean Visual Cultu</w:t>
      </w:r>
      <w:r>
        <w:rPr>
          <w:rFonts w:asciiTheme="minorHAnsi" w:hAnsiTheme="minorHAnsi"/>
          <w:sz w:val="24"/>
          <w:szCs w:val="24"/>
          <w:u w:val="single"/>
          <w:lang w:val="en-US"/>
        </w:rPr>
        <w:t xml:space="preserve">re: </w:t>
      </w:r>
      <w:proofErr w:type="spellStart"/>
      <w:r>
        <w:rPr>
          <w:rFonts w:asciiTheme="minorHAnsi" w:hAnsiTheme="minorHAnsi"/>
          <w:sz w:val="24"/>
          <w:szCs w:val="24"/>
          <w:u w:val="single"/>
          <w:lang w:val="en-US"/>
        </w:rPr>
        <w:t>Hallyu</w:t>
      </w:r>
      <w:proofErr w:type="spellEnd"/>
      <w:r>
        <w:rPr>
          <w:rFonts w:asciiTheme="minorHAnsi" w:hAnsiTheme="minorHAnsi"/>
          <w:sz w:val="24"/>
          <w:szCs w:val="24"/>
          <w:u w:val="single"/>
          <w:lang w:val="en-US"/>
        </w:rPr>
        <w:t xml:space="preserve"> and Contemporary Art</w:t>
      </w:r>
    </w:p>
    <w:p w14:paraId="00BD1B9F" w14:textId="0DF86160" w:rsidR="00EB7AE4" w:rsidRPr="004E70B2" w:rsidRDefault="000112EC" w:rsidP="000112E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Chervinskaya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Lyudmila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(Indep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endent Researcher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Novosibirsk)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Chinese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Actionism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: Art or Challenge</w:t>
      </w:r>
    </w:p>
    <w:p w14:paraId="71D953D6" w14:textId="77777777" w:rsidR="0095537B" w:rsidRPr="004E70B2" w:rsidRDefault="0095537B" w:rsidP="000112E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397237F9" w14:textId="37ADD610" w:rsidR="00EB7AE4" w:rsidRPr="004E70B2" w:rsidRDefault="00BC097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12.00–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Coffee Break</w:t>
      </w:r>
    </w:p>
    <w:p w14:paraId="6DDA1ACE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63433863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12.30 – 14.30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24D70901" w14:textId="2498E3E4" w:rsidR="0095537B" w:rsidRPr="004E70B2" w:rsidRDefault="0095537B" w:rsidP="00715FE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Pukhovaya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Ekaterina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(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8E7333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Student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Princeton University,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Princeton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USA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Modern Iraq W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omen- Artists: A Look at </w:t>
      </w:r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the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National History</w:t>
      </w:r>
    </w:p>
    <w:p w14:paraId="68813970" w14:textId="59F04104" w:rsidR="0095537B" w:rsidRPr="004E70B2" w:rsidRDefault="0095537B" w:rsidP="00715FE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Melchenko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Anastasiya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tudent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SIAS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State Gallery on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Solyanka</w:t>
      </w:r>
      <w:proofErr w:type="spellEnd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View from the East to the West: the Art of Expressive Artists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Barbado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Golshiri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(Iran),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Sigalit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Landau (Israel) and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Taus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Mahacheva</w:t>
      </w:r>
      <w:proofErr w:type="spell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(Dagestan). Exhibitions of the State Gallery on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Solyanka</w:t>
      </w:r>
      <w:proofErr w:type="spellEnd"/>
    </w:p>
    <w:p w14:paraId="408561DE" w14:textId="471EC983" w:rsidR="00715FE6" w:rsidRPr="004E70B2" w:rsidRDefault="00715FE6" w:rsidP="00715FE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Turchina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Olga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S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enior Research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>er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8D12D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 Museum of Modern Art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proofErr w:type="gram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</w:t>
      </w:r>
      <w:proofErr w:type="gramEnd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L</w:t>
      </w:r>
      <w:r w:rsidR="002503D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ost East. Jewish artist Gregory Inger</w:t>
      </w:r>
    </w:p>
    <w:p w14:paraId="580855DE" w14:textId="32E0B022" w:rsidR="00715FE6" w:rsidRPr="004E70B2" w:rsidRDefault="00715FE6" w:rsidP="00715FE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Matveeva</w:t>
      </w:r>
      <w:proofErr w:type="spellEnd"/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2503DC"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Julia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Deputy Head of Department of Funds, </w:t>
      </w:r>
      <w:r w:rsidR="008D12D2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 Museum of Modern Art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, Moscow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proofErr w:type="spellStart"/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Lado</w:t>
      </w:r>
      <w:proofErr w:type="spellEnd"/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Gudiashvili</w:t>
      </w:r>
      <w:proofErr w:type="spellEnd"/>
      <w:r w:rsidR="00FA2CDF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in the C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ollection of the Moscow Museum of Modern Art</w:t>
      </w:r>
    </w:p>
    <w:p w14:paraId="52D305C8" w14:textId="09AE77B9" w:rsidR="00D82D02" w:rsidRPr="004E70B2" w:rsidRDefault="00D82D02" w:rsidP="00715FE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Batorova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Elena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(Ph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Art Histor</w:t>
      </w:r>
      <w:r w:rsidR="00FA2C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y, Associate Professor,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Moscow State Pedagogic University</w:t>
      </w:r>
      <w:r w:rsidR="00FA2CDF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FA2CDF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The Image of Shaman in the 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orks of Dashi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Namdakov</w:t>
      </w:r>
      <w:proofErr w:type="spellEnd"/>
    </w:p>
    <w:p w14:paraId="0491A539" w14:textId="77777777" w:rsidR="00D82D02" w:rsidRPr="004E70B2" w:rsidRDefault="00D82D02" w:rsidP="00D82D02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</w:pPr>
    </w:p>
    <w:p w14:paraId="627C2DD5" w14:textId="5C7D2877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HSE</w:t>
      </w:r>
      <w:r w:rsidR="00EB7AE4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2503DC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Orientalism, t</w:t>
      </w:r>
      <w:r w:rsidR="00FA2CDF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he First H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alf of the 20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vertAlign w:val="superscript"/>
          <w:lang w:val="en-US" w:eastAsia="ru-RU"/>
        </w:rPr>
        <w:t>th</w:t>
      </w:r>
      <w:r w:rsidR="00FA2CDF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C</w:t>
      </w:r>
      <w:r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entury</w:t>
      </w:r>
    </w:p>
    <w:p w14:paraId="50F73213" w14:textId="77777777" w:rsidR="00EB7AE4" w:rsidRPr="004E70B2" w:rsidRDefault="00BF19E1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Moderator</w:t>
      </w:r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: 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Lev </w:t>
      </w:r>
      <w:proofErr w:type="spellStart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Masiel</w:t>
      </w:r>
      <w:proofErr w:type="spellEnd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-Sanchez</w:t>
      </w:r>
    </w:p>
    <w:p w14:paraId="3648D9BF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10.00–13.00 </w:t>
      </w:r>
      <w:r w:rsidR="00D751CF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23D63BDF" w14:textId="7D00B339" w:rsidR="00715FE6" w:rsidRPr="004E70B2" w:rsidRDefault="00715FE6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4472C4" w:themeColor="accent5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Shapchenko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Julia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>Postgraduate</w:t>
      </w:r>
      <w:r w:rsidR="008E7333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S</w:t>
      </w:r>
      <w:r w:rsidR="008D12D2">
        <w:rPr>
          <w:rFonts w:asciiTheme="minorHAnsi" w:eastAsia="Times New Roman" w:hAnsiTheme="minorHAnsi"/>
          <w:sz w:val="24"/>
          <w:szCs w:val="24"/>
          <w:lang w:val="en-US" w:eastAsia="ru-RU"/>
        </w:rPr>
        <w:t>tudent,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RAA, Senior Researcher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>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Russian State Library, 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FA2CDF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536D1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Far Eastern C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ycle</w:t>
      </w:r>
      <w:r w:rsidR="00536D1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of</w:t>
      </w:r>
      <w:r w:rsidR="00D5152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r w:rsidR="00D5152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Drawings</w:t>
      </w:r>
      <w:r w:rsidR="00D5152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by </w:t>
      </w:r>
      <w:r w:rsidR="00D51521"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Alexander Yakovlev</w:t>
      </w:r>
    </w:p>
    <w:p w14:paraId="6CC3986D" w14:textId="7A102BF2" w:rsidR="00715FE6" w:rsidRPr="004E70B2" w:rsidRDefault="00715FE6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Abbasova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Galina 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(L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eading 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Researcher (Methodology),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Pushkin State Museum of Fine Arts,</w:t>
      </w:r>
      <w:r w:rsidRPr="004E70B2">
        <w:rPr>
          <w:rFonts w:asciiTheme="minorHAnsi" w:eastAsia="Times New Roman" w:hAnsiTheme="minorHAnsi"/>
          <w:i/>
          <w:sz w:val="24"/>
          <w:szCs w:val="24"/>
          <w:lang w:val="en-US" w:eastAsia="ru-RU"/>
        </w:rPr>
        <w:t xml:space="preserve"> </w:t>
      </w:r>
      <w:r w:rsidRPr="00D51521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)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Exhibitions of Fine Art of Uzbekistan in Moscow in the 1920</w:t>
      </w:r>
      <w:r w:rsidR="00D5152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–</w:t>
      </w:r>
      <w:r w:rsidR="00536D11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1930s. The F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ormation of the Image of the Soviet East</w:t>
      </w:r>
    </w:p>
    <w:p w14:paraId="26BB7334" w14:textId="094919A3" w:rsidR="005618B6" w:rsidRPr="004E70B2" w:rsidRDefault="005618B6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lastRenderedPageBreak/>
        <w:t>Strukova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Alexandra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(Ph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D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.</w:t>
      </w:r>
      <w:r w:rsidR="00D51521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in Art History, Senior R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esearcher, St</w:t>
      </w:r>
      <w:r w:rsidR="00715FE6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ate Institute for Art Studies,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Moscow)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 </w:t>
      </w:r>
      <w:r w:rsidR="002503D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Far Eastern I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nfluence in Soviet </w:t>
      </w:r>
      <w:r w:rsidR="002503D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Art in the Example of Monumental P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ainting of 1930s </w:t>
      </w:r>
    </w:p>
    <w:p w14:paraId="003F510F" w14:textId="6140ED86" w:rsidR="00B161C0" w:rsidRPr="004E70B2" w:rsidRDefault="00B161C0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Syrlybayeva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Galina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(Head of 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Classical Foreign Art Department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State Museum of Arts of the Republic of Kazakhstan</w:t>
      </w:r>
      <w:r w:rsidR="00D5152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</w:t>
      </w:r>
      <w:r w:rsidR="00D5152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A. </w:t>
      </w:r>
      <w:proofErr w:type="spellStart"/>
      <w:r w:rsidR="00D5152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Kasteyev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M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ember of the Union of Artists of the Rep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ublic of Kazakhstan, M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ember of the International Art Cri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tics Association AICA, Almaty</w:t>
      </w:r>
      <w:r w:rsidR="00536D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r w:rsidR="00536D11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Kazakhstan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Kazakhstan as a Subject Matter of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rtisti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 Mastering by Russian 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rtists. 1920s–1940s </w:t>
      </w:r>
    </w:p>
    <w:p w14:paraId="181564A6" w14:textId="5787A20B" w:rsidR="00B161C0" w:rsidRPr="004E70B2" w:rsidRDefault="00B161C0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Grishin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Mihail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Ph.D. in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Culturology</w:t>
      </w:r>
      <w:proofErr w:type="spellEnd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enior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Researcher</w:t>
      </w:r>
      <w:r w:rsidR="00E475C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State Institute for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 Studies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Moscow)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Reception of the Oriental </w:t>
      </w:r>
      <w:proofErr w:type="spellStart"/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Hierogliph</w:t>
      </w:r>
      <w:proofErr w:type="spellEnd"/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in Artistic 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ulture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of the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West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at the F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irst half 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20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vertAlign w:val="superscript"/>
          <w:lang w:val="en-US" w:eastAsia="ru-RU"/>
        </w:rPr>
        <w:t>th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</w:t>
      </w:r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entury (A. </w:t>
      </w:r>
      <w:proofErr w:type="spellStart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Arto</w:t>
      </w:r>
      <w:proofErr w:type="spellEnd"/>
      <w:r w:rsidR="00715FE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and E. Pound) </w:t>
      </w:r>
    </w:p>
    <w:p w14:paraId="07C2F0A1" w14:textId="55033AF9" w:rsidR="00EB7AE4" w:rsidRPr="004E70B2" w:rsidRDefault="00B161C0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Ruban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Natalia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(Senior Lecturer, Department of P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iano, </w:t>
      </w:r>
      <w:r w:rsidR="002503D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Nizhn</w:t>
      </w:r>
      <w:r w:rsidR="002503D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</w:t>
      </w:r>
      <w:r w:rsidR="002503D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 Novgorod State Conservatoire (Academy)</w:t>
      </w:r>
      <w:r w:rsidR="002503D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named after M. Glinka</w:t>
      </w:r>
      <w:r w:rsidR="00E475C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Nizhniy Novgorod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E475C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Oriental Motifs in the Piano W</w:t>
      </w:r>
      <w:r w:rsidR="002503DC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orks of A.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Tcherepnin</w:t>
      </w:r>
      <w:proofErr w:type="spellEnd"/>
    </w:p>
    <w:p w14:paraId="5C95F46F" w14:textId="77777777" w:rsidR="00B161C0" w:rsidRPr="004E70B2" w:rsidRDefault="00B161C0" w:rsidP="00B161C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</w:p>
    <w:p w14:paraId="7FCF2F34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13.00–14.30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Pause</w:t>
      </w:r>
    </w:p>
    <w:p w14:paraId="4A52CAFC" w14:textId="77777777" w:rsidR="00EB7AE4" w:rsidRPr="004E70B2" w:rsidRDefault="00EB7AE4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</w:p>
    <w:p w14:paraId="6542115E" w14:textId="5837E94F" w:rsidR="00EB7AE4" w:rsidRPr="004E70B2" w:rsidRDefault="002E073A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HSE</w:t>
      </w:r>
      <w:r w:rsidR="00EB7AE4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>Orientalism. The second half of the 20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vertAlign w:val="superscript"/>
          <w:lang w:val="en-US" w:eastAsia="ru-RU"/>
        </w:rPr>
        <w:t>th</w:t>
      </w:r>
      <w:r w:rsidR="00FC453B" w:rsidRPr="004E70B2">
        <w:rPr>
          <w:rFonts w:asciiTheme="minorHAnsi" w:eastAsia="Times New Roman" w:hAnsiTheme="minorHAnsi"/>
          <w:color w:val="222222"/>
          <w:sz w:val="28"/>
          <w:szCs w:val="28"/>
          <w:lang w:val="en-US" w:eastAsia="ru-RU"/>
        </w:rPr>
        <w:t xml:space="preserve"> century</w:t>
      </w:r>
    </w:p>
    <w:p w14:paraId="32A12B9A" w14:textId="77777777" w:rsidR="00EB7AE4" w:rsidRPr="004E70B2" w:rsidRDefault="00EB7AE4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14.30–16.30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Reports</w:t>
      </w:r>
    </w:p>
    <w:p w14:paraId="6C126E5C" w14:textId="0BA3B2EE" w:rsidR="00EB7AE4" w:rsidRPr="004E70B2" w:rsidRDefault="00953D03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Malova</w:t>
      </w:r>
      <w:proofErr w:type="spellEnd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Tatiana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(Ph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</w:t>
      </w:r>
      <w:r w:rsidR="00E475C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in Art History</w:t>
      </w:r>
      <w:r w:rsidR="00CF49A7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Senior 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esearcher, </w:t>
      </w:r>
      <w:r w:rsidR="002503DC"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Research Institute of Theory and History of Fine Arts </w:t>
      </w:r>
      <w:r w:rsidR="002503D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of RAA</w:t>
      </w:r>
      <w:r w:rsidR="00E475CC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Moscow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)</w:t>
      </w: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Smth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old, </w:t>
      </w:r>
      <w:proofErr w:type="spellStart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smth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new, </w:t>
      </w:r>
      <w:proofErr w:type="spellStart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smth</w:t>
      </w:r>
      <w:proofErr w:type="spellEnd"/>
      <w:r w:rsidR="00EB7AE4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borrowed…</w:t>
      </w:r>
      <w:r w:rsidRPr="004E70B2">
        <w:rPr>
          <w:rFonts w:asciiTheme="minorHAnsi" w:hAnsiTheme="minorHAnsi"/>
          <w:lang w:val="en-US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Erro’s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 Poetics</w:t>
      </w:r>
    </w:p>
    <w:p w14:paraId="1A20C133" w14:textId="224225D6" w:rsidR="00757CF9" w:rsidRPr="004E70B2" w:rsidRDefault="00757CF9" w:rsidP="00757CF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>Karganova</w:t>
      </w:r>
      <w:proofErr w:type="spellEnd"/>
      <w:r w:rsidRPr="004E70B2">
        <w:rPr>
          <w:rFonts w:asciiTheme="minorHAnsi" w:eastAsia="Times New Roman" w:hAnsiTheme="minorHAnsi"/>
          <w:b/>
          <w:i/>
          <w:sz w:val="24"/>
          <w:szCs w:val="24"/>
          <w:lang w:val="en-US" w:eastAsia="ru-RU"/>
        </w:rPr>
        <w:t xml:space="preserve"> Anna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E475CC" w:rsidRPr="00E475CC">
        <w:rPr>
          <w:rFonts w:asciiTheme="minorHAnsi" w:eastAsia="Times New Roman" w:hAnsiTheme="minorHAnsi"/>
          <w:sz w:val="24"/>
          <w:szCs w:val="24"/>
          <w:lang w:val="en-US" w:eastAsia="ru-RU"/>
        </w:rPr>
        <w:t>Director</w:t>
      </w:r>
      <w:r w:rsidR="00CF49A7" w:rsidRPr="004E70B2">
        <w:rPr>
          <w:rFonts w:asciiTheme="minorHAnsi" w:eastAsia="Times New Roman" w:hAnsiTheme="minorHAnsi"/>
          <w:color w:val="4472C4" w:themeColor="accent5"/>
          <w:sz w:val="24"/>
          <w:szCs w:val="24"/>
          <w:lang w:val="en-US" w:eastAsia="ru-RU"/>
        </w:rPr>
        <w:t xml:space="preserve"> </w:t>
      </w:r>
      <w:r w:rsidR="00CF49A7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in Russian Foundation of Abstract Art</w:t>
      </w:r>
      <w:r w:rsidR="00E475CC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Moscow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 xml:space="preserve">). </w:t>
      </w:r>
      <w:proofErr w:type="gramStart"/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The A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rt of </w:t>
      </w:r>
      <w:proofErr w:type="spellStart"/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Vladis</w:t>
      </w:r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lav</w:t>
      </w:r>
      <w:proofErr w:type="spellEnd"/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Zubarev</w:t>
      </w:r>
      <w:proofErr w:type="spellEnd"/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 xml:space="preserve"> (1937</w:t>
      </w:r>
      <w:r w:rsidR="002503DC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–</w:t>
      </w:r>
      <w:r w:rsidR="00E475CC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2013) in the Context of the Impact of the Japanese Aesthetic System on the Russian C</w:t>
      </w:r>
      <w:r w:rsidRPr="004E70B2">
        <w:rPr>
          <w:rFonts w:asciiTheme="minorHAnsi" w:eastAsia="Times New Roman" w:hAnsiTheme="minorHAnsi"/>
          <w:sz w:val="24"/>
          <w:szCs w:val="24"/>
          <w:u w:val="single"/>
          <w:lang w:val="en-US" w:eastAsia="ru-RU"/>
        </w:rPr>
        <w:t>ulture of the 1960s.</w:t>
      </w:r>
      <w:proofErr w:type="gramEnd"/>
    </w:p>
    <w:p w14:paraId="2B2AD134" w14:textId="41D8FCDE" w:rsidR="00953D03" w:rsidRPr="004E70B2" w:rsidRDefault="00953D03" w:rsidP="00C436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>Trifonova</w:t>
      </w:r>
      <w:proofErr w:type="spellEnd"/>
      <w:r w:rsidR="005618B6"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Galina</w:t>
      </w:r>
      <w:r w:rsidRPr="004E70B2">
        <w:rPr>
          <w:rFonts w:asciiTheme="minorHAnsi" w:eastAsia="Times New Roman" w:hAnsiTheme="minorHAnsi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(</w:t>
      </w:r>
      <w:r w:rsidR="00C4368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Ph.D. in</w:t>
      </w:r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Histor</w:t>
      </w:r>
      <w:r w:rsidR="00C4368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y,</w:t>
      </w:r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Senior Lecturer of Chair of Art Criticism and Cultural S</w:t>
      </w:r>
      <w:r w:rsidR="0025381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cience, South Ural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State University, </w:t>
      </w:r>
      <w:r w:rsidR="00FD1B11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Ch</w:t>
      </w:r>
      <w:r w:rsidR="00FD1B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elyabinsk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)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Oriental 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spects by the 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rtistic 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W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orks of 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C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ontemporary </w:t>
      </w:r>
      <w:r w:rsidR="005618B6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rtists from South Ural</w:t>
      </w:r>
    </w:p>
    <w:p w14:paraId="24A88E23" w14:textId="430326D1" w:rsidR="00EB7AE4" w:rsidRPr="004E70B2" w:rsidRDefault="00025893" w:rsidP="00953D0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FF0000"/>
          <w:sz w:val="24"/>
          <w:szCs w:val="24"/>
          <w:lang w:val="en-US" w:eastAsia="ru-RU"/>
        </w:rPr>
      </w:pPr>
      <w:proofErr w:type="spell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Bagrationi</w:t>
      </w:r>
      <w:proofErr w:type="spell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fon</w:t>
      </w:r>
      <w:proofErr w:type="spell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Brandt</w:t>
      </w:r>
      <w:r w:rsidR="00FD1B11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Elena</w:t>
      </w:r>
      <w:r w:rsidRPr="004E70B2">
        <w:rPr>
          <w:rFonts w:asciiTheme="minorHAnsi" w:eastAsia="Times New Roman" w:hAnsiTheme="minorHAnsi"/>
          <w:b/>
          <w:color w:val="FF0000"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/>
          <w:sz w:val="24"/>
          <w:szCs w:val="24"/>
          <w:lang w:val="en-US" w:eastAsia="ru-RU"/>
        </w:rPr>
        <w:t>(</w:t>
      </w:r>
      <w:r w:rsidR="00C4368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Ph.D. in</w:t>
      </w:r>
      <w:r w:rsidR="00FD1B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Art History, Associated Professor,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Moscow State University, Moscow) </w:t>
      </w:r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 xml:space="preserve">Oriental Reminiscences on Festival of Contemporary Ceramics in </w:t>
      </w:r>
      <w:proofErr w:type="spellStart"/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u w:val="single"/>
          <w:lang w:val="en-US" w:eastAsia="ru-RU"/>
        </w:rPr>
        <w:t>Anduze</w:t>
      </w:r>
      <w:proofErr w:type="spellEnd"/>
      <w:r w:rsidR="001F7AFA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</w:p>
    <w:p w14:paraId="71618ACF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</w:pPr>
    </w:p>
    <w:p w14:paraId="46172CF2" w14:textId="77777777" w:rsidR="00EB7AE4" w:rsidRPr="004E70B2" w:rsidRDefault="00EB7AE4" w:rsidP="00EB7AE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ММОМА</w:t>
      </w:r>
    </w:p>
    <w:p w14:paraId="02242299" w14:textId="77777777" w:rsidR="00025893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 xml:space="preserve">18.00 Round table. </w:t>
      </w:r>
      <w:r w:rsidR="00FC453B"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C</w:t>
      </w:r>
      <w:r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>onference</w:t>
      </w:r>
      <w:r w:rsidR="00FC453B" w:rsidRPr="004E70B2">
        <w:rPr>
          <w:rFonts w:asciiTheme="minorHAnsi" w:eastAsia="Times New Roman" w:hAnsiTheme="minorHAnsi"/>
          <w:b/>
          <w:color w:val="222222"/>
          <w:sz w:val="28"/>
          <w:szCs w:val="28"/>
          <w:lang w:val="en-US" w:eastAsia="ru-RU"/>
        </w:rPr>
        <w:t xml:space="preserve"> Summary</w:t>
      </w:r>
    </w:p>
    <w:p w14:paraId="3F500386" w14:textId="77777777" w:rsidR="00EB7AE4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Moderator Darya Vorobyeva</w:t>
      </w:r>
    </w:p>
    <w:p w14:paraId="7BA41182" w14:textId="6AF4F8CA" w:rsidR="00025893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Participants: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Vasily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Tsereteli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, Evgen</w:t>
      </w:r>
      <w:r w:rsidR="00FD1B11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y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Kononenko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Victoriya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Demenova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Nataliya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Kazurova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Patimat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Gamzatova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Anna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Guseva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Andrey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Egorov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Olga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Turchina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Irina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Sosnovskaya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, Elena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Bagrationi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fon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Brandt,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Ksenia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Vozdigan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and all interested participants of the conference "Modern Oriental Art"</w:t>
      </w:r>
    </w:p>
    <w:p w14:paraId="6040934C" w14:textId="77777777" w:rsidR="00025893" w:rsidRPr="004E70B2" w:rsidRDefault="00025893" w:rsidP="00025893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32"/>
          <w:szCs w:val="32"/>
          <w:u w:val="single"/>
          <w:lang w:val="en-US" w:eastAsia="ru-RU"/>
        </w:rPr>
      </w:pPr>
    </w:p>
    <w:p w14:paraId="285FBA2E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sz w:val="32"/>
          <w:szCs w:val="32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32"/>
          <w:szCs w:val="32"/>
          <w:lang w:val="en-US" w:eastAsia="ru-RU"/>
        </w:rPr>
        <w:t>Cultural Program:</w:t>
      </w:r>
    </w:p>
    <w:p w14:paraId="7B763BF1" w14:textId="7AA7BB6C" w:rsidR="0069126C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October 6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, 19.00, SIAS.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Opening of the exhibition</w:t>
      </w:r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“</w:t>
      </w:r>
      <w:r w:rsidR="0032567D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Daoist Fighting S</w:t>
      </w:r>
      <w:r w:rsidR="00BD5990" w:rsidRP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emiotics</w:t>
      </w:r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” of </w:t>
      </w:r>
      <w:proofErr w:type="spellStart"/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Bronislav</w:t>
      </w:r>
      <w:proofErr w:type="spellEnd"/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Vinogrodsky</w:t>
      </w:r>
      <w:proofErr w:type="spellEnd"/>
      <w:r w:rsidR="00BD5990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14:paraId="01E68677" w14:textId="77777777" w:rsidR="0069126C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October 7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, 19.00, SMOA.</w:t>
      </w:r>
      <w:proofErr w:type="gram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Tour of the exhibition "All Asia" by curator Diana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Farmakovsky</w:t>
      </w:r>
      <w:proofErr w:type="spellEnd"/>
    </w:p>
    <w:p w14:paraId="03C124BA" w14:textId="77777777" w:rsidR="0069126C" w:rsidRPr="00F234C9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October 7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, 19.00, SIAS.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Film Screening "My R</w:t>
      </w:r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elatives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" with the director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Rodion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Ismayilov</w:t>
      </w:r>
      <w:proofErr w:type="spellEnd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(Azerbaijan). Moderator</w:t>
      </w:r>
      <w:r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Natalya</w:t>
      </w:r>
      <w:r w:rsidRPr="00F234C9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Kazurova</w:t>
      </w:r>
      <w:proofErr w:type="spellEnd"/>
    </w:p>
    <w:p w14:paraId="23AAAE78" w14:textId="77777777" w:rsidR="00025893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lastRenderedPageBreak/>
        <w:t>October 7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, 19.00, the Pushkin State Museum of Fine Arts.</w:t>
      </w:r>
      <w:proofErr w:type="gram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Curatorial tour of the exhibition "</w:t>
      </w:r>
      <w:proofErr w:type="spellStart"/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Raku</w:t>
      </w:r>
      <w:proofErr w:type="spellEnd"/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Ceramics: The Cosmos in a Tea Bowl", holds by </w:t>
      </w:r>
      <w:proofErr w:type="spellStart"/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Ainura</w:t>
      </w:r>
      <w:proofErr w:type="spellEnd"/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025893"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Yusupova</w:t>
      </w:r>
      <w:proofErr w:type="spellEnd"/>
    </w:p>
    <w:p w14:paraId="65F3F338" w14:textId="77777777" w:rsidR="00025893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October </w:t>
      </w:r>
      <w:proofErr w:type="gramStart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>8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vertAlign w:val="superscript"/>
          <w:lang w:val="en-US" w:eastAsia="ru-RU"/>
        </w:rPr>
        <w:t>th</w:t>
      </w:r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,</w:t>
      </w:r>
      <w:proofErr w:type="gramEnd"/>
      <w:r w:rsidRPr="004E70B2">
        <w:rPr>
          <w:rFonts w:asciiTheme="minorHAnsi" w:eastAsia="Times New Roman" w:hAnsiTheme="minorHAnsi"/>
          <w:b/>
          <w:color w:val="222222"/>
          <w:sz w:val="24"/>
          <w:szCs w:val="24"/>
          <w:lang w:val="en-US" w:eastAsia="ru-RU"/>
        </w:rPr>
        <w:t xml:space="preserve"> 19.00, Jewish Museum and Tolerance Center</w:t>
      </w:r>
      <w:r w:rsidRPr="004E70B2">
        <w:rPr>
          <w:rFonts w:asciiTheme="minorHAnsi" w:eastAsia="Times New Roman" w:hAnsiTheme="minorHAnsi"/>
          <w:color w:val="222222"/>
          <w:sz w:val="24"/>
          <w:szCs w:val="24"/>
          <w:lang w:val="en-US" w:eastAsia="ru-RU"/>
        </w:rPr>
        <w:t>. Tour of the exhibition of Anish Kapoor</w:t>
      </w:r>
    </w:p>
    <w:p w14:paraId="5AC6A0CB" w14:textId="5B8D94C3" w:rsidR="00025893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proofErr w:type="gramStart"/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>October 10, Saturday, 12.00, Museum Center</w:t>
      </w:r>
      <w:r w:rsidR="0032567D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of</w:t>
      </w:r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RSUH.</w:t>
      </w:r>
      <w:proofErr w:type="gramEnd"/>
      <w:r w:rsidRPr="004E70B2">
        <w:rPr>
          <w:rFonts w:asciiTheme="minorHAnsi" w:eastAsia="Times New Roman" w:hAnsiTheme="minorHAnsi" w:cs="Arial"/>
          <w:b/>
          <w:color w:val="222222"/>
          <w:sz w:val="24"/>
          <w:szCs w:val="24"/>
          <w:lang w:val="en-US" w:eastAsia="ru-RU"/>
        </w:rPr>
        <w:t xml:space="preserve">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Tour of the exhibition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Urbi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et</w:t>
      </w:r>
      <w:proofErr w:type="gram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Orbi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. </w:t>
      </w:r>
    </w:p>
    <w:p w14:paraId="11136E0E" w14:textId="5DB09D40" w:rsidR="00025893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Russian and South Korean artists with one of the curators of the project</w:t>
      </w:r>
      <w:r w:rsidR="0032567D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32567D" w:rsidRPr="0032567D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Nataliya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32567D" w:rsidRPr="0032567D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Kamenetskaya</w:t>
      </w:r>
      <w:proofErr w:type="spellEnd"/>
      <w:r w:rsidR="0032567D" w:rsidRPr="0032567D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</w:p>
    <w:p w14:paraId="3171CE8D" w14:textId="77777777" w:rsidR="00EB7AE4" w:rsidRPr="004E70B2" w:rsidRDefault="00025893" w:rsidP="00EB7AE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</w:p>
    <w:p w14:paraId="760DCB4A" w14:textId="77777777" w:rsidR="00EB7AE4" w:rsidRPr="004E70B2" w:rsidRDefault="002A22B6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</w:pPr>
      <w:r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 xml:space="preserve">Organizing Committee </w:t>
      </w:r>
      <w:r w:rsidR="00025893"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>of</w:t>
      </w:r>
      <w:r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 xml:space="preserve"> </w:t>
      </w:r>
      <w:r w:rsidR="00FC453B"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 xml:space="preserve">the </w:t>
      </w:r>
      <w:r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eastAsia="ru-RU"/>
        </w:rPr>
        <w:t>С</w:t>
      </w:r>
      <w:proofErr w:type="spellStart"/>
      <w:r w:rsidR="00FC453B"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>onference</w:t>
      </w:r>
      <w:proofErr w:type="spellEnd"/>
      <w:r w:rsidR="00EB7AE4" w:rsidRPr="004E70B2">
        <w:rPr>
          <w:rFonts w:asciiTheme="minorHAnsi" w:eastAsia="Times New Roman" w:hAnsiTheme="minorHAnsi" w:cs="Arial"/>
          <w:b/>
          <w:color w:val="222222"/>
          <w:sz w:val="32"/>
          <w:szCs w:val="32"/>
          <w:lang w:val="en-US" w:eastAsia="ru-RU"/>
        </w:rPr>
        <w:t xml:space="preserve">: </w:t>
      </w:r>
    </w:p>
    <w:p w14:paraId="0A3CCE72" w14:textId="075AF433" w:rsidR="00EB7AE4" w:rsidRPr="004E70B2" w:rsidRDefault="002A22B6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Darya Vorobyeva (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ММОМА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, SIAS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  <w:r w:rsidR="00FD1B11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, </w:t>
      </w:r>
      <w:r w:rsidR="00FD1B11" w:rsidRPr="00FD1B11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Chairman of the organizing committee</w:t>
      </w:r>
    </w:p>
    <w:p w14:paraId="59C8A8EE" w14:textId="77777777" w:rsidR="00EB7AE4" w:rsidRPr="004E70B2" w:rsidRDefault="002A22B6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Tigran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Mkrtychev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(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SMOA</w:t>
      </w:r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, 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SIAS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0205912D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Elena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Bagrationi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fon</w:t>
      </w:r>
      <w:proofErr w:type="spellEnd"/>
      <w:proofErr w:type="gram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Brandt (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М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SU, SIAS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2A9F0F3D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Evgeniy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Kononenko</w:t>
      </w:r>
      <w:proofErr w:type="spellEnd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</w:t>
      </w:r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(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SIAS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3318713A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Andrey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Egorov</w:t>
      </w:r>
      <w:proofErr w:type="spellEnd"/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(</w:t>
      </w:r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ММОМА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4BBC9549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Anna </w:t>
      </w:r>
      <w:proofErr w:type="spellStart"/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Guseva</w:t>
      </w:r>
      <w:proofErr w:type="spellEnd"/>
      <w:r w:rsidR="00E117E7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(</w:t>
      </w: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HSE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1CB7FBD8" w14:textId="77777777" w:rsidR="00E117E7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Ekaterina Kuzmina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 (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ММОМА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)</w:t>
      </w:r>
    </w:p>
    <w:p w14:paraId="59455DA4" w14:textId="77777777" w:rsidR="00E117E7" w:rsidRPr="004E70B2" w:rsidRDefault="00E117E7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5526440E" w14:textId="77777777" w:rsidR="00EB7AE4" w:rsidRPr="004E70B2" w:rsidRDefault="0069126C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E-mail</w:t>
      </w:r>
      <w:r w:rsidR="00EB7AE4"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 xml:space="preserve">: </w:t>
      </w:r>
      <w:hyperlink r:id="rId9" w:history="1">
        <w:r w:rsidR="00EB7AE4" w:rsidRPr="004E70B2">
          <w:rPr>
            <w:rStyle w:val="a3"/>
            <w:rFonts w:asciiTheme="minorHAnsi" w:eastAsia="Times New Roman" w:hAnsiTheme="minorHAnsi" w:cs="Arial"/>
            <w:sz w:val="24"/>
            <w:szCs w:val="24"/>
            <w:lang w:val="en-US" w:eastAsia="ru-RU"/>
          </w:rPr>
          <w:t>orientart@mmoma.ru</w:t>
        </w:r>
      </w:hyperlink>
    </w:p>
    <w:p w14:paraId="380DA102" w14:textId="77777777" w:rsidR="00EB7AE4" w:rsidRPr="004E70B2" w:rsidRDefault="00EB7AE4" w:rsidP="00EB7AE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</w:p>
    <w:p w14:paraId="7DE68DFC" w14:textId="475708D1" w:rsidR="00DE5479" w:rsidRPr="004E70B2" w:rsidRDefault="002A22B6" w:rsidP="002A22B6">
      <w:pPr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</w:pPr>
      <w:r w:rsidRPr="004E70B2">
        <w:rPr>
          <w:rFonts w:asciiTheme="minorHAnsi" w:eastAsia="Times New Roman" w:hAnsiTheme="minorHAnsi" w:cs="Arial"/>
          <w:color w:val="222222"/>
          <w:sz w:val="24"/>
          <w:szCs w:val="24"/>
          <w:lang w:val="en-US" w:eastAsia="ru-RU"/>
        </w:rPr>
        <w:t>A collection of articles based on conference papers will be published after approval by the editorial committee.</w:t>
      </w:r>
    </w:p>
    <w:sectPr w:rsidR="00DE5479" w:rsidRPr="004E70B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62DC" w14:textId="77777777" w:rsidR="009060CA" w:rsidRDefault="009060CA" w:rsidP="00F03F73">
      <w:pPr>
        <w:spacing w:after="0" w:line="240" w:lineRule="auto"/>
      </w:pPr>
      <w:r>
        <w:separator/>
      </w:r>
    </w:p>
  </w:endnote>
  <w:endnote w:type="continuationSeparator" w:id="0">
    <w:p w14:paraId="4388D4B5" w14:textId="77777777" w:rsidR="009060CA" w:rsidRDefault="009060CA" w:rsidP="00F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1610"/>
      <w:docPartObj>
        <w:docPartGallery w:val="Page Numbers (Bottom of Page)"/>
        <w:docPartUnique/>
      </w:docPartObj>
    </w:sdtPr>
    <w:sdtContent>
      <w:p w14:paraId="61E06F2E" w14:textId="3ED6BB6D" w:rsidR="00F03F73" w:rsidRDefault="00F03F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7D">
          <w:rPr>
            <w:noProof/>
          </w:rPr>
          <w:t>2</w:t>
        </w:r>
        <w:r>
          <w:fldChar w:fldCharType="end"/>
        </w:r>
      </w:p>
    </w:sdtContent>
  </w:sdt>
  <w:p w14:paraId="24E98095" w14:textId="77777777" w:rsidR="00F03F73" w:rsidRDefault="00F03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42CB" w14:textId="77777777" w:rsidR="009060CA" w:rsidRDefault="009060CA" w:rsidP="00F03F73">
      <w:pPr>
        <w:spacing w:after="0" w:line="240" w:lineRule="auto"/>
      </w:pPr>
      <w:r>
        <w:separator/>
      </w:r>
    </w:p>
  </w:footnote>
  <w:footnote w:type="continuationSeparator" w:id="0">
    <w:p w14:paraId="06358A70" w14:textId="77777777" w:rsidR="009060CA" w:rsidRDefault="009060CA" w:rsidP="00F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9869" w14:textId="3A303F9F" w:rsidR="00F03F73" w:rsidRDefault="00F03F73">
    <w:pPr>
      <w:pStyle w:val="a5"/>
    </w:pPr>
    <w:r>
      <w:rPr>
        <w:noProof/>
        <w:lang w:eastAsia="ru-RU"/>
      </w:rPr>
      <w:drawing>
        <wp:inline distT="0" distB="0" distL="0" distR="0" wp14:anchorId="1FEA762B" wp14:editId="78E311D6">
          <wp:extent cx="5930265" cy="887095"/>
          <wp:effectExtent l="0" t="0" r="0" b="8255"/>
          <wp:docPr id="1" name="Рисунок 1" descr="C:\Конференция Современное искусство Востока\Лого\00-LOGO-UPD00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Конференция Современное искусство Востока\Лого\00-LOGO-UPD003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6FE"/>
    <w:multiLevelType w:val="hybridMultilevel"/>
    <w:tmpl w:val="D130C9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5E24372"/>
    <w:multiLevelType w:val="hybridMultilevel"/>
    <w:tmpl w:val="26A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4"/>
    <w:rsid w:val="000112EC"/>
    <w:rsid w:val="00025893"/>
    <w:rsid w:val="00034A80"/>
    <w:rsid w:val="00053FF1"/>
    <w:rsid w:val="00056944"/>
    <w:rsid w:val="00081DB9"/>
    <w:rsid w:val="0008661D"/>
    <w:rsid w:val="00093DB2"/>
    <w:rsid w:val="000A2811"/>
    <w:rsid w:val="000A6552"/>
    <w:rsid w:val="000B2BB1"/>
    <w:rsid w:val="000C33F7"/>
    <w:rsid w:val="000F572F"/>
    <w:rsid w:val="001011EB"/>
    <w:rsid w:val="00103FBE"/>
    <w:rsid w:val="001B5474"/>
    <w:rsid w:val="001F7AFA"/>
    <w:rsid w:val="00233918"/>
    <w:rsid w:val="002503DC"/>
    <w:rsid w:val="00253819"/>
    <w:rsid w:val="00256FA8"/>
    <w:rsid w:val="00292D7B"/>
    <w:rsid w:val="002A22B6"/>
    <w:rsid w:val="002E073A"/>
    <w:rsid w:val="00312BDF"/>
    <w:rsid w:val="003237C7"/>
    <w:rsid w:val="0032567D"/>
    <w:rsid w:val="00361C8B"/>
    <w:rsid w:val="00362C98"/>
    <w:rsid w:val="00373644"/>
    <w:rsid w:val="003A04E7"/>
    <w:rsid w:val="003A6564"/>
    <w:rsid w:val="003B0507"/>
    <w:rsid w:val="003E607F"/>
    <w:rsid w:val="00421110"/>
    <w:rsid w:val="00421FDB"/>
    <w:rsid w:val="0048473E"/>
    <w:rsid w:val="00486A1B"/>
    <w:rsid w:val="00490259"/>
    <w:rsid w:val="00493B4B"/>
    <w:rsid w:val="004B2755"/>
    <w:rsid w:val="004C7240"/>
    <w:rsid w:val="004D0BB2"/>
    <w:rsid w:val="004E4C09"/>
    <w:rsid w:val="004E70B2"/>
    <w:rsid w:val="00527B3A"/>
    <w:rsid w:val="00536D11"/>
    <w:rsid w:val="005618B6"/>
    <w:rsid w:val="0056716A"/>
    <w:rsid w:val="00584EBC"/>
    <w:rsid w:val="00585C3D"/>
    <w:rsid w:val="006743B5"/>
    <w:rsid w:val="0068676A"/>
    <w:rsid w:val="0069126C"/>
    <w:rsid w:val="00695B0F"/>
    <w:rsid w:val="006F7F00"/>
    <w:rsid w:val="00715FE6"/>
    <w:rsid w:val="007361D7"/>
    <w:rsid w:val="00750C3C"/>
    <w:rsid w:val="00751553"/>
    <w:rsid w:val="00757CF9"/>
    <w:rsid w:val="007C3324"/>
    <w:rsid w:val="007E7B7D"/>
    <w:rsid w:val="00812A5C"/>
    <w:rsid w:val="008454EA"/>
    <w:rsid w:val="00866B23"/>
    <w:rsid w:val="008C0D56"/>
    <w:rsid w:val="008C654E"/>
    <w:rsid w:val="008D12D2"/>
    <w:rsid w:val="008E5255"/>
    <w:rsid w:val="008E7333"/>
    <w:rsid w:val="009060CA"/>
    <w:rsid w:val="00953D03"/>
    <w:rsid w:val="0095537B"/>
    <w:rsid w:val="00955FDC"/>
    <w:rsid w:val="009869EA"/>
    <w:rsid w:val="009E0BC0"/>
    <w:rsid w:val="009E5A3B"/>
    <w:rsid w:val="00A02F7C"/>
    <w:rsid w:val="00A70378"/>
    <w:rsid w:val="00A84C5E"/>
    <w:rsid w:val="00AF49C7"/>
    <w:rsid w:val="00B161C0"/>
    <w:rsid w:val="00B32901"/>
    <w:rsid w:val="00BC0974"/>
    <w:rsid w:val="00BD5990"/>
    <w:rsid w:val="00BF19E1"/>
    <w:rsid w:val="00C43683"/>
    <w:rsid w:val="00C8157C"/>
    <w:rsid w:val="00CC3301"/>
    <w:rsid w:val="00CF3E10"/>
    <w:rsid w:val="00CF49A7"/>
    <w:rsid w:val="00D165B4"/>
    <w:rsid w:val="00D3264E"/>
    <w:rsid w:val="00D476EE"/>
    <w:rsid w:val="00D51521"/>
    <w:rsid w:val="00D751CF"/>
    <w:rsid w:val="00D82D02"/>
    <w:rsid w:val="00DD7246"/>
    <w:rsid w:val="00DE5479"/>
    <w:rsid w:val="00DF091C"/>
    <w:rsid w:val="00E117E7"/>
    <w:rsid w:val="00E42436"/>
    <w:rsid w:val="00E475CC"/>
    <w:rsid w:val="00E91825"/>
    <w:rsid w:val="00EB7AE4"/>
    <w:rsid w:val="00EF4E6E"/>
    <w:rsid w:val="00EF534C"/>
    <w:rsid w:val="00F03F73"/>
    <w:rsid w:val="00F11103"/>
    <w:rsid w:val="00F234C9"/>
    <w:rsid w:val="00F50B72"/>
    <w:rsid w:val="00F569A7"/>
    <w:rsid w:val="00F603F4"/>
    <w:rsid w:val="00F6463B"/>
    <w:rsid w:val="00F72A7D"/>
    <w:rsid w:val="00F73DD3"/>
    <w:rsid w:val="00F826FA"/>
    <w:rsid w:val="00FA2CDF"/>
    <w:rsid w:val="00FC3BF2"/>
    <w:rsid w:val="00FC453B"/>
    <w:rsid w:val="00FD1B11"/>
    <w:rsid w:val="00FD3A83"/>
    <w:rsid w:val="00FD61AD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4E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AE4"/>
    <w:rPr>
      <w:color w:val="0000FF"/>
      <w:u w:val="single"/>
    </w:rPr>
  </w:style>
  <w:style w:type="character" w:customStyle="1" w:styleId="apple-converted-space">
    <w:name w:val="apple-converted-space"/>
    <w:rsid w:val="00EB7AE4"/>
  </w:style>
  <w:style w:type="character" w:styleId="a4">
    <w:name w:val="Strong"/>
    <w:basedOn w:val="a0"/>
    <w:uiPriority w:val="22"/>
    <w:qFormat/>
    <w:rsid w:val="00EB7AE4"/>
    <w:rPr>
      <w:b/>
      <w:bCs/>
    </w:rPr>
  </w:style>
  <w:style w:type="paragraph" w:styleId="a5">
    <w:name w:val="header"/>
    <w:basedOn w:val="a"/>
    <w:link w:val="a6"/>
    <w:uiPriority w:val="99"/>
    <w:unhideWhenUsed/>
    <w:rsid w:val="00E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A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AE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B7AE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7AE4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AE4"/>
    <w:rPr>
      <w:rFonts w:ascii="Tahoma" w:eastAsia="Calibri" w:hAnsi="Tahoma" w:cs="Tahoma"/>
      <w:sz w:val="16"/>
      <w:szCs w:val="16"/>
    </w:rPr>
  </w:style>
  <w:style w:type="character" w:customStyle="1" w:styleId="yiv6502662652">
    <w:name w:val="yiv6502662652"/>
    <w:basedOn w:val="a0"/>
    <w:rsid w:val="004E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AE4"/>
    <w:rPr>
      <w:color w:val="0000FF"/>
      <w:u w:val="single"/>
    </w:rPr>
  </w:style>
  <w:style w:type="character" w:customStyle="1" w:styleId="apple-converted-space">
    <w:name w:val="apple-converted-space"/>
    <w:rsid w:val="00EB7AE4"/>
  </w:style>
  <w:style w:type="character" w:styleId="a4">
    <w:name w:val="Strong"/>
    <w:basedOn w:val="a0"/>
    <w:uiPriority w:val="22"/>
    <w:qFormat/>
    <w:rsid w:val="00EB7AE4"/>
    <w:rPr>
      <w:b/>
      <w:bCs/>
    </w:rPr>
  </w:style>
  <w:style w:type="paragraph" w:styleId="a5">
    <w:name w:val="header"/>
    <w:basedOn w:val="a"/>
    <w:link w:val="a6"/>
    <w:uiPriority w:val="99"/>
    <w:unhideWhenUsed/>
    <w:rsid w:val="00E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A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AE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B7AE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7AE4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AE4"/>
    <w:rPr>
      <w:rFonts w:ascii="Tahoma" w:eastAsia="Calibri" w:hAnsi="Tahoma" w:cs="Tahoma"/>
      <w:sz w:val="16"/>
      <w:szCs w:val="16"/>
    </w:rPr>
  </w:style>
  <w:style w:type="character" w:customStyle="1" w:styleId="yiv6502662652">
    <w:name w:val="yiv6502662652"/>
    <w:basedOn w:val="a0"/>
    <w:rsid w:val="004E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1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81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454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ientart@mmo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F9E5-96A4-4FC1-BC18-30CF3A0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3409</Words>
  <Characters>19434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</cp:lastModifiedBy>
  <cp:revision>4</cp:revision>
  <dcterms:created xsi:type="dcterms:W3CDTF">2015-09-28T08:55:00Z</dcterms:created>
  <dcterms:modified xsi:type="dcterms:W3CDTF">2015-09-28T09:07:00Z</dcterms:modified>
</cp:coreProperties>
</file>